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Կոտ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ու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կես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կորեկ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ունեմ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ցանելու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  <w:r>
        <w:rPr>
          <w:rFonts w:ascii="opensansregular" w:hAnsi="opensansregular"/>
          <w:color w:val="252525"/>
          <w:sz w:val="20"/>
          <w:szCs w:val="20"/>
        </w:rPr>
        <w:t>,</w:t>
      </w:r>
      <w:r>
        <w:rPr>
          <w:rFonts w:ascii="opensansregular" w:hAnsi="opensansregular"/>
          <w:color w:val="252525"/>
          <w:sz w:val="20"/>
          <w:szCs w:val="20"/>
        </w:rPr>
        <w:br/>
      </w:r>
      <w:r>
        <w:rPr>
          <w:rFonts w:ascii="Sylfaen" w:hAnsi="Sylfaen" w:cs="Sylfaen"/>
          <w:color w:val="252525"/>
          <w:sz w:val="20"/>
          <w:szCs w:val="20"/>
        </w:rPr>
        <w:t>Ճնճղուկներ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թռան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եկա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ուտելու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</w:r>
      <w:r>
        <w:rPr>
          <w:rFonts w:ascii="Sylfaen" w:hAnsi="Sylfaen" w:cs="Sylfaen"/>
          <w:color w:val="252525"/>
          <w:sz w:val="20"/>
          <w:szCs w:val="20"/>
        </w:rPr>
        <w:t>Կռացա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քար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վեր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առա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զարկելու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  <w:r>
        <w:rPr>
          <w:color w:val="252525"/>
          <w:sz w:val="20"/>
          <w:szCs w:val="20"/>
        </w:rPr>
        <w:t>,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opensansregular" w:hAnsi="opensansregular"/>
          <w:color w:val="252525"/>
          <w:sz w:val="20"/>
          <w:szCs w:val="20"/>
        </w:rPr>
        <w:t>____</w:t>
      </w:r>
      <w:r>
        <w:rPr>
          <w:rFonts w:ascii="Sylfaen" w:hAnsi="Sylfaen" w:cs="Sylfaen"/>
          <w:color w:val="252525"/>
          <w:sz w:val="20"/>
          <w:szCs w:val="20"/>
        </w:rPr>
        <w:t>Այ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ճնճղուկիկ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Կարմիր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տոտիկ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Սպիտակ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փորիկ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Ուտեն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կուտիկ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Խմեն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ջրիկ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Առվի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եզրիկ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Պստիկ</w:t>
      </w:r>
      <w:r>
        <w:rPr>
          <w:color w:val="252525"/>
          <w:sz w:val="20"/>
          <w:szCs w:val="20"/>
        </w:rPr>
        <w:t>-</w:t>
      </w:r>
      <w:r>
        <w:rPr>
          <w:rFonts w:ascii="Sylfaen" w:hAnsi="Sylfaen" w:cs="Sylfaen"/>
          <w:color w:val="252525"/>
          <w:sz w:val="20"/>
          <w:szCs w:val="20"/>
        </w:rPr>
        <w:t>մստիկ</w:t>
      </w:r>
      <w:r>
        <w:rPr>
          <w:color w:val="252525"/>
          <w:sz w:val="20"/>
          <w:szCs w:val="20"/>
        </w:rPr>
        <w:t>,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Փախչեն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երթան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ման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գալու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  <w:r>
        <w:rPr>
          <w:color w:val="252525"/>
          <w:sz w:val="20"/>
          <w:szCs w:val="20"/>
        </w:rPr>
        <w:t>: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opensansregular" w:hAnsi="opensansregular"/>
          <w:color w:val="252525"/>
          <w:sz w:val="20"/>
          <w:szCs w:val="20"/>
        </w:rPr>
        <w:t> 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Թռան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գացին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բերդի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տանիս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գանգտելու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Ղասաբներ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ժողվան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էկան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դեղմաշկի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Երեցներ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ժողվան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էկան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օրհնելու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opensansregular" w:hAnsi="opensansregular"/>
          <w:color w:val="252525"/>
          <w:sz w:val="20"/>
          <w:szCs w:val="20"/>
        </w:rPr>
        <w:t>____</w:t>
      </w:r>
      <w:r>
        <w:rPr>
          <w:rFonts w:ascii="Sylfaen" w:hAnsi="Sylfaen" w:cs="Sylfaen"/>
          <w:color w:val="252525"/>
          <w:sz w:val="20"/>
          <w:szCs w:val="20"/>
        </w:rPr>
        <w:t>Այ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ճնճղուկիկ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Կարմիր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տոտիկ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Սպիտակ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փորիկ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Ուտեն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կուտիկ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Խմեն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ջրիկ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Առվի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եզրիկ</w:t>
      </w:r>
      <w:r>
        <w:rPr>
          <w:color w:val="252525"/>
          <w:sz w:val="20"/>
          <w:szCs w:val="20"/>
        </w:rPr>
        <w:t>,</w:t>
      </w:r>
      <w:r>
        <w:rPr>
          <w:color w:val="252525"/>
          <w:sz w:val="20"/>
          <w:szCs w:val="20"/>
        </w:rPr>
        <w:br/>
        <w:t>____</w:t>
      </w:r>
      <w:r>
        <w:rPr>
          <w:rFonts w:ascii="Sylfaen" w:hAnsi="Sylfaen" w:cs="Sylfaen"/>
          <w:color w:val="252525"/>
          <w:sz w:val="20"/>
          <w:szCs w:val="20"/>
        </w:rPr>
        <w:t>Պստիկ</w:t>
      </w:r>
      <w:r>
        <w:rPr>
          <w:color w:val="252525"/>
          <w:sz w:val="20"/>
          <w:szCs w:val="20"/>
        </w:rPr>
        <w:t>-</w:t>
      </w:r>
      <w:r>
        <w:rPr>
          <w:rFonts w:ascii="Sylfaen" w:hAnsi="Sylfaen" w:cs="Sylfaen"/>
          <w:color w:val="252525"/>
          <w:sz w:val="20"/>
          <w:szCs w:val="20"/>
        </w:rPr>
        <w:t>մստիկ</w:t>
      </w:r>
      <w:r>
        <w:rPr>
          <w:color w:val="252525"/>
          <w:sz w:val="20"/>
          <w:szCs w:val="20"/>
        </w:rPr>
        <w:t>,</w:t>
      </w:r>
    </w:p>
    <w:p w:rsidR="00185265" w:rsidRDefault="00185265" w:rsidP="00185265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Փախչեն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երթան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ման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գալու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համար</w:t>
      </w:r>
      <w:r>
        <w:rPr>
          <w:rFonts w:ascii="opensansregular" w:hAnsi="opensansregular"/>
          <w:color w:val="252525"/>
          <w:sz w:val="20"/>
          <w:szCs w:val="20"/>
        </w:rPr>
        <w:t>:</w:t>
      </w:r>
    </w:p>
    <w:p w:rsidR="005C75FD" w:rsidRDefault="005C75FD"/>
    <w:sectPr w:rsidR="005C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85265"/>
    <w:rsid w:val="00185265"/>
    <w:rsid w:val="005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2019-05-05T23:56:00Z</dcterms:created>
  <dcterms:modified xsi:type="dcterms:W3CDTF">2019-05-05T23:56:00Z</dcterms:modified>
</cp:coreProperties>
</file>