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34" w:rsidRPr="00C00BD1" w:rsidRDefault="006D6534" w:rsidP="006D6534">
      <w:pPr>
        <w:spacing w:after="0" w:line="360" w:lineRule="auto"/>
        <w:rPr>
          <w:rFonts w:ascii="Sylfaen" w:hAnsi="Sylfaen"/>
          <w:b/>
          <w:spacing w:val="60"/>
        </w:rPr>
      </w:pP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851"/>
        <w:gridCol w:w="3969"/>
      </w:tblGrid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D6534" w:rsidRPr="00C00BD1" w:rsidRDefault="003E14F4" w:rsidP="00DF70B2">
            <w:pPr>
              <w:spacing w:after="0" w:line="360" w:lineRule="auto"/>
              <w:jc w:val="center"/>
              <w:rPr>
                <w:rFonts w:ascii="Sylfaen" w:hAnsi="Sylfaen"/>
                <w:b/>
                <w:spacing w:val="60"/>
              </w:rPr>
            </w:pPr>
            <w:r w:rsidRPr="00C00BD1">
              <w:rPr>
                <w:rFonts w:ascii="Sylfaen" w:hAnsi="Sylfaen"/>
                <w:b/>
                <w:spacing w:val="60"/>
              </w:rPr>
              <w:t>Մանուշակ Աբրահամյան Նուրիջանի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Ծննդյան վայրը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Կոտայքի մարզ, գյուղ Քասախ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Ծննդյան օրը, ամիսը, տարեթիվը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20 դեկտեմբերի 1982թ.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Քաղաքացիությունը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հայ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Հաշվառման հասցե (ըստ անձնագրի)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 xml:space="preserve">Կոտայքի մարզ, գյուղ Քասախ, </w:t>
            </w:r>
            <w:r w:rsidR="0094629B" w:rsidRPr="00C00BD1">
              <w:rPr>
                <w:rFonts w:ascii="Sylfaen" w:hAnsi="Sylfaen"/>
              </w:rPr>
              <w:t xml:space="preserve">Պարյուր Սևակի </w:t>
            </w:r>
            <w:r w:rsidR="0094629B" w:rsidRPr="00C00BD1">
              <w:rPr>
                <w:rFonts w:ascii="Sylfaen" w:hAnsi="Sylfaen"/>
                <w:lang w:val="hy-AM"/>
              </w:rPr>
              <w:t xml:space="preserve">փողոց </w:t>
            </w:r>
            <w:r w:rsidR="0094629B" w:rsidRPr="00C00BD1">
              <w:rPr>
                <w:rFonts w:ascii="Sylfaen" w:hAnsi="Sylfaen"/>
              </w:rPr>
              <w:t>6/2</w:t>
            </w:r>
            <w:r w:rsidR="0094629B" w:rsidRPr="00C00BD1">
              <w:rPr>
                <w:rFonts w:ascii="Sylfaen" w:hAnsi="Sylfaen"/>
                <w:lang w:val="hy-AM"/>
              </w:rPr>
              <w:t>տուն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Փաստացի հասցե (եթե տարբեր է հաշվառման հասցեից)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Կոտայքի մարզ, գյուղ Քասախ,</w:t>
            </w:r>
          </w:p>
          <w:p w:rsidR="006D6534" w:rsidRPr="00C00BD1" w:rsidRDefault="006D6534" w:rsidP="0094629B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</w:rPr>
              <w:t xml:space="preserve"> Պարյուր</w:t>
            </w:r>
            <w:r w:rsidR="0094629B" w:rsidRPr="00C00BD1">
              <w:rPr>
                <w:rFonts w:ascii="Sylfaen" w:hAnsi="Sylfaen"/>
              </w:rPr>
              <w:t xml:space="preserve"> </w:t>
            </w:r>
            <w:r w:rsidRPr="00C00BD1">
              <w:rPr>
                <w:rFonts w:ascii="Sylfaen" w:hAnsi="Sylfaen"/>
              </w:rPr>
              <w:t>Սևակի</w:t>
            </w:r>
            <w:r w:rsidR="0094629B" w:rsidRPr="00C00BD1">
              <w:rPr>
                <w:rFonts w:ascii="Sylfaen" w:hAnsi="Sylfaen"/>
              </w:rPr>
              <w:t xml:space="preserve"> </w:t>
            </w:r>
            <w:r w:rsidR="0094629B" w:rsidRPr="00C00BD1">
              <w:rPr>
                <w:rFonts w:ascii="Sylfaen" w:hAnsi="Sylfaen"/>
                <w:lang w:val="hy-AM"/>
              </w:rPr>
              <w:t xml:space="preserve">փողոց </w:t>
            </w:r>
            <w:r w:rsidRPr="00C00BD1">
              <w:rPr>
                <w:rFonts w:ascii="Sylfaen" w:hAnsi="Sylfaen"/>
              </w:rPr>
              <w:t>6/2</w:t>
            </w:r>
            <w:r w:rsidR="0094629B" w:rsidRPr="00C00BD1">
              <w:rPr>
                <w:rFonts w:ascii="Sylfaen" w:hAnsi="Sylfaen"/>
                <w:lang w:val="hy-AM"/>
              </w:rPr>
              <w:t>տուն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Ընտանեկան կարգավիճակ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ամուսնացած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Կուսակցականություն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անկուսակցական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Հասարակական գործունեություն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Հեռախոսահամարներ (տան, բջջային)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94629B" w:rsidP="0094629B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lang w:val="ru-RU"/>
              </w:rPr>
              <w:t>(</w:t>
            </w:r>
            <w:r w:rsidR="006D6534" w:rsidRPr="00C00BD1">
              <w:rPr>
                <w:rFonts w:ascii="Sylfaen" w:hAnsi="Sylfaen"/>
              </w:rPr>
              <w:t>093</w:t>
            </w:r>
            <w:r w:rsidRPr="00C00BD1">
              <w:rPr>
                <w:rFonts w:ascii="Sylfaen" w:hAnsi="Sylfaen"/>
                <w:lang w:val="ru-RU"/>
              </w:rPr>
              <w:t>)</w:t>
            </w:r>
            <w:r w:rsidRPr="00C00BD1">
              <w:rPr>
                <w:rFonts w:ascii="Sylfaen" w:hAnsi="Sylfaen"/>
              </w:rPr>
              <w:t>15.</w:t>
            </w:r>
            <w:r w:rsidR="006D6534" w:rsidRPr="00C00BD1">
              <w:rPr>
                <w:rFonts w:ascii="Sylfaen" w:hAnsi="Sylfaen"/>
              </w:rPr>
              <w:t>99</w:t>
            </w:r>
            <w:r w:rsidRPr="00C00BD1">
              <w:rPr>
                <w:rFonts w:ascii="Sylfaen" w:hAnsi="Sylfaen"/>
                <w:lang w:val="ru-RU"/>
              </w:rPr>
              <w:t>.</w:t>
            </w:r>
            <w:r w:rsidR="006D6534" w:rsidRPr="00C00BD1">
              <w:rPr>
                <w:rFonts w:ascii="Sylfaen" w:hAnsi="Sylfaen"/>
              </w:rPr>
              <w:t>51</w:t>
            </w:r>
          </w:p>
        </w:tc>
      </w:tr>
      <w:tr w:rsidR="006D6534" w:rsidRPr="00C00BD1" w:rsidTr="00DF70B2">
        <w:tc>
          <w:tcPr>
            <w:tcW w:w="592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6D6534" w:rsidRPr="00C00BD1" w:rsidRDefault="00761C58" w:rsidP="0094629B">
            <w:pPr>
              <w:spacing w:after="0" w:line="360" w:lineRule="auto"/>
              <w:jc w:val="center"/>
              <w:rPr>
                <w:rFonts w:ascii="Sylfaen" w:hAnsi="Sylfaen"/>
              </w:rPr>
            </w:pPr>
            <w:hyperlink r:id="rId4" w:history="1">
              <w:r w:rsidR="006D6534" w:rsidRPr="00C00BD1">
                <w:rPr>
                  <w:rStyle w:val="Hyperlink"/>
                  <w:rFonts w:ascii="Sylfaen" w:hAnsi="Sylfaen"/>
                </w:rPr>
                <w:t>m.abrahamyan@mskh.am</w:t>
              </w:r>
            </w:hyperlink>
            <w:r w:rsidR="006D6534" w:rsidRPr="00C00BD1">
              <w:rPr>
                <w:rFonts w:ascii="Sylfaen" w:hAnsi="Sylfaen"/>
              </w:rPr>
              <w:t>, manushak</w:t>
            </w:r>
            <w:r w:rsidR="0094629B" w:rsidRPr="00C00BD1">
              <w:rPr>
                <w:rFonts w:ascii="Sylfaen" w:hAnsi="Sylfaen"/>
              </w:rPr>
              <w:t>abrahamyan@gmail.com</w:t>
            </w:r>
          </w:p>
        </w:tc>
      </w:tr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Ընտանիքի անդամներ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Անուն ազգանուն</w:t>
            </w:r>
          </w:p>
        </w:tc>
        <w:tc>
          <w:tcPr>
            <w:tcW w:w="3811" w:type="dxa"/>
            <w:gridSpan w:val="2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Ձեզ հետ հարաբերությունը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 xml:space="preserve">Զբաղվածությունը 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Ստեփանյան Արտակ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ամուսին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 xml:space="preserve">«ՌԱՈ-ՄԱՐՍ» գործարան, </w:t>
            </w:r>
            <w:r w:rsidRPr="00C00BD1">
              <w:rPr>
                <w:rFonts w:ascii="Sylfaen" w:hAnsi="Sylfaen"/>
              </w:rPr>
              <w:br/>
              <w:t>էլ. եռակցող</w:t>
            </w:r>
          </w:p>
        </w:tc>
      </w:tr>
      <w:tr w:rsidR="006D6534" w:rsidRPr="00C00BD1" w:rsidTr="00DF70B2">
        <w:trPr>
          <w:trHeight w:val="445"/>
        </w:trPr>
        <w:tc>
          <w:tcPr>
            <w:tcW w:w="296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Ստեփանյան Արտյոմ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որդի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94629B" w:rsidP="0094629B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lang w:val="hy-AM"/>
              </w:rPr>
              <w:t>Սովորում է ,,Մխիթար Սեբաստացի,, կ/հ Ավագ դպրոցում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Ստեփանյան Գոհար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դուստր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94629B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lang w:val="hy-AM"/>
              </w:rPr>
              <w:t>Սովորում է ,,Մխիթար Սեբաստացի,, կ/հ Միջին դպրոցում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auto"/>
            <w:vAlign w:val="center"/>
          </w:tcPr>
          <w:p w:rsidR="006D6534" w:rsidRPr="00C00BD1" w:rsidRDefault="0094629B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  <w:lang w:val="hy-AM"/>
              </w:rPr>
              <w:t>Ստեփանյան Արփի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94629B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  <w:lang w:val="hy-AM"/>
              </w:rPr>
              <w:t>դուստր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94629B" w:rsidP="0094629B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  <w:lang w:val="hy-AM"/>
              </w:rPr>
              <w:t>,,Մխիթար Սեբաստացի,, կ/հ Հյուսիսային դպրոցի նախակրթարանի սան է</w:t>
            </w:r>
          </w:p>
        </w:tc>
      </w:tr>
      <w:tr w:rsidR="006D6534" w:rsidRPr="00C00BD1" w:rsidTr="00DF70B2">
        <w:tc>
          <w:tcPr>
            <w:tcW w:w="296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  <w:i/>
              </w:rPr>
              <w:t>Նախասիրություններ</w:t>
            </w:r>
          </w:p>
        </w:tc>
      </w:tr>
      <w:tr w:rsidR="006D6534" w:rsidRPr="00C00BD1" w:rsidTr="00DF70B2">
        <w:tc>
          <w:tcPr>
            <w:tcW w:w="10740" w:type="dxa"/>
            <w:gridSpan w:val="4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Այլ տեղեկություններ</w:t>
            </w:r>
          </w:p>
        </w:tc>
      </w:tr>
    </w:tbl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  <w:r w:rsidRPr="00C00BD1">
        <w:rPr>
          <w:rFonts w:ascii="Sylfaen" w:hAnsi="Sylfaen"/>
          <w:b/>
          <w:spacing w:val="60"/>
        </w:rPr>
        <w:t>Աշխատողի անձնական թերթիկ</w:t>
      </w: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  <w:r w:rsidRPr="00C00BD1">
        <w:rPr>
          <w:rFonts w:ascii="Sylfaen" w:hAnsi="Sylfaen"/>
          <w:b/>
          <w:spacing w:val="60"/>
        </w:rPr>
        <w:t>Հրապարակվում է աշխատողի skyDrive-ում, կայքում</w:t>
      </w:r>
    </w:p>
    <w:p w:rsidR="006D6534" w:rsidRPr="00C00BD1" w:rsidRDefault="006D6534" w:rsidP="006D6534">
      <w:pPr>
        <w:spacing w:after="0" w:line="360" w:lineRule="auto"/>
        <w:jc w:val="center"/>
        <w:rPr>
          <w:rFonts w:ascii="Sylfaen" w:hAnsi="Sylfaen"/>
          <w:b/>
          <w:spacing w:val="6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60"/>
        <w:gridCol w:w="2340"/>
        <w:gridCol w:w="1160"/>
        <w:gridCol w:w="80"/>
        <w:gridCol w:w="3580"/>
      </w:tblGrid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Էլեկտրոնային հասցե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761C58" w:rsidP="003E14F4">
            <w:pPr>
              <w:spacing w:after="0" w:line="360" w:lineRule="auto"/>
              <w:jc w:val="center"/>
              <w:rPr>
                <w:rFonts w:ascii="Sylfaen" w:hAnsi="Sylfaen"/>
              </w:rPr>
            </w:pPr>
            <w:hyperlink r:id="rId5" w:history="1">
              <w:r w:rsidR="006D6534" w:rsidRPr="00C00BD1">
                <w:rPr>
                  <w:rStyle w:val="Hyperlink"/>
                  <w:rFonts w:ascii="Sylfaen" w:hAnsi="Sylfaen"/>
                </w:rPr>
                <w:t>m.abrahamyan@mskh.am</w:t>
              </w:r>
            </w:hyperlink>
            <w:r w:rsidR="006D6534" w:rsidRPr="00C00BD1">
              <w:rPr>
                <w:rFonts w:ascii="Sylfaen" w:hAnsi="Sylfaen"/>
              </w:rPr>
              <w:t>, manushak</w:t>
            </w:r>
            <w:r w:rsidR="003E14F4">
              <w:rPr>
                <w:rFonts w:ascii="Sylfaen" w:hAnsi="Sylfaen"/>
              </w:rPr>
              <w:t>abrahamyan@gmail.com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Կրթություն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b/>
              </w:rPr>
            </w:pPr>
            <w:r w:rsidRPr="00C00BD1">
              <w:rPr>
                <w:rFonts w:ascii="Sylfaen" w:hAnsi="Sylfaen"/>
                <w:b/>
              </w:rPr>
              <w:t>Հանրակրթություն</w:t>
            </w: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ind w:left="720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 xml:space="preserve">Քասախի թիվ 1 միջնակարգ դպրոց 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1990-2000թթ.</w:t>
            </w: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</w:rPr>
              <w:t>Մասնագիտական կրթություն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3E14F4" w:rsidRDefault="006D653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</w:rPr>
              <w:t>«Մխիթար Սեբաստացի» պետական մանկավարժական ուսումնարան</w:t>
            </w:r>
            <w:r w:rsidR="003E14F4">
              <w:rPr>
                <w:rFonts w:ascii="Sylfaen" w:hAnsi="Sylfaen"/>
                <w:lang w:val="hy-AM"/>
              </w:rPr>
              <w:t>, տարրական դասվար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2001-2004թթ.</w:t>
            </w: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94629B" w:rsidRPr="00C00BD1" w:rsidRDefault="0094629B" w:rsidP="0094629B">
            <w:pPr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Երևանի «Հյուսիսային»  համալսարանի «Մանկավարժությ</w:t>
            </w:r>
            <w:r w:rsidR="003E14F4">
              <w:rPr>
                <w:rFonts w:ascii="Sylfaen" w:hAnsi="Sylfaen"/>
                <w:lang w:val="hy-AM"/>
              </w:rPr>
              <w:t>ու</w:t>
            </w:r>
            <w:r w:rsidRPr="00C00BD1">
              <w:rPr>
                <w:rFonts w:ascii="Sylfaen" w:hAnsi="Sylfaen"/>
              </w:rPr>
              <w:t>ն</w:t>
            </w:r>
            <w:r w:rsidR="003E14F4">
              <w:rPr>
                <w:rFonts w:ascii="Sylfaen" w:hAnsi="Sylfaen"/>
                <w:lang w:val="hy-AM"/>
              </w:rPr>
              <w:t xml:space="preserve"> և մեթոդիկա</w:t>
            </w:r>
            <w:r w:rsidRPr="00C00BD1">
              <w:rPr>
                <w:rFonts w:ascii="Sylfaen" w:hAnsi="Sylfaen"/>
              </w:rPr>
              <w:t>» ֆակուլտետ</w:t>
            </w:r>
          </w:p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94629B" w:rsidP="00DF70B2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  <w:lang w:val="hy-AM"/>
              </w:rPr>
              <w:t>2013-2016թթ.</w:t>
            </w: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Դասվար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  <w:b/>
              </w:rPr>
            </w:pPr>
            <w:r w:rsidRPr="00C00BD1">
              <w:rPr>
                <w:rFonts w:ascii="Sylfaen" w:hAnsi="Sylfaen"/>
                <w:b/>
              </w:rPr>
              <w:t>Վկայագրված վերապատրաստումներ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«Հանրակրթական դպրոցում</w:t>
            </w:r>
            <w:r w:rsidRPr="00C00BD1">
              <w:rPr>
                <w:rFonts w:ascii="Sylfaen" w:hAnsi="Sylfaen"/>
              </w:rPr>
              <w:br/>
              <w:t>նախապատրաստական ուսուցում» հանրապետական ծրագիր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 xml:space="preserve">2009թ. </w:t>
            </w: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C00BD1" w:rsidRPr="00C00BD1" w:rsidRDefault="00C00BD1" w:rsidP="00C00BD1">
            <w:pPr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«Քայլ առ քայլ» կրթական ծրագրի շրջանակներում կազմակերպած «Քննադատական մտածողության զարգացումը կարդալու եւ գրելու միջոցով» ծրագրի սեմինարներ</w:t>
            </w:r>
          </w:p>
          <w:p w:rsidR="006D6534" w:rsidRPr="00C00BD1" w:rsidRDefault="006D6534" w:rsidP="00DF70B2">
            <w:pPr>
              <w:spacing w:after="0" w:line="360" w:lineRule="auto"/>
              <w:ind w:left="720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C00BD1" w:rsidP="00DF70B2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  <w:lang w:val="hy-AM"/>
              </w:rPr>
              <w:t>2004-2005թթ.</w:t>
            </w: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ind w:left="720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59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ind w:left="720"/>
              <w:rPr>
                <w:rFonts w:ascii="Sylfaen" w:hAnsi="Sylfaen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Աշխատանքային փորձ, այդ թվում՝ կամավորական</w:t>
            </w:r>
          </w:p>
        </w:tc>
      </w:tr>
      <w:tr w:rsidR="006D6534" w:rsidRPr="00C00BD1" w:rsidTr="00DF70B2">
        <w:tc>
          <w:tcPr>
            <w:tcW w:w="3420" w:type="dxa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Աշխատելու տարեթիվը</w:t>
            </w:r>
          </w:p>
        </w:tc>
        <w:tc>
          <w:tcPr>
            <w:tcW w:w="3660" w:type="dxa"/>
            <w:gridSpan w:val="3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Կազմակերպության, ծրագրի անվանումը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Կատարած աշխատանքը</w:t>
            </w:r>
          </w:p>
        </w:tc>
      </w:tr>
      <w:tr w:rsidR="006D6534" w:rsidRPr="00C00BD1" w:rsidTr="00DF70B2">
        <w:tc>
          <w:tcPr>
            <w:tcW w:w="342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2004-ից առ այսօր</w:t>
            </w: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«Մխիթար Սեբաստացի»կ/հ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դասվարություն</w:t>
            </w:r>
          </w:p>
        </w:tc>
      </w:tr>
      <w:tr w:rsidR="006D6534" w:rsidRPr="00C00BD1" w:rsidTr="00DF70B2">
        <w:tc>
          <w:tcPr>
            <w:tcW w:w="342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342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342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  <w:i/>
              </w:rPr>
              <w:t xml:space="preserve">Որպես վերապատրաստող իրականացրած վերապատրաստումներ </w:t>
            </w:r>
          </w:p>
        </w:tc>
      </w:tr>
      <w:tr w:rsidR="006D6534" w:rsidRPr="00C00BD1" w:rsidTr="00DF70B2">
        <w:tc>
          <w:tcPr>
            <w:tcW w:w="3580" w:type="dxa"/>
            <w:gridSpan w:val="2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Ժամանակը</w:t>
            </w:r>
          </w:p>
        </w:tc>
        <w:tc>
          <w:tcPr>
            <w:tcW w:w="3580" w:type="dxa"/>
            <w:gridSpan w:val="3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Անվանումը</w:t>
            </w:r>
          </w:p>
        </w:tc>
        <w:tc>
          <w:tcPr>
            <w:tcW w:w="3580" w:type="dxa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Տեղը</w:t>
            </w:r>
          </w:p>
        </w:tc>
      </w:tr>
      <w:tr w:rsidR="006D6534" w:rsidRPr="00C00BD1" w:rsidTr="00DF70B2">
        <w:tc>
          <w:tcPr>
            <w:tcW w:w="358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</w:tr>
      <w:tr w:rsidR="006D6534" w:rsidRPr="00C00BD1" w:rsidTr="00DF70B2">
        <w:tc>
          <w:tcPr>
            <w:tcW w:w="3580" w:type="dxa"/>
            <w:gridSpan w:val="2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  <w:r w:rsidRPr="00C00BD1">
              <w:rPr>
                <w:rFonts w:ascii="Sylfaen" w:hAnsi="Sylfaen"/>
                <w:b/>
                <w:i/>
              </w:rPr>
              <w:t>Մասնագիտական հրապարակումներ</w:t>
            </w:r>
          </w:p>
        </w:tc>
      </w:tr>
      <w:tr w:rsidR="006D6534" w:rsidRPr="00C00BD1" w:rsidTr="00DF70B2">
        <w:tc>
          <w:tcPr>
            <w:tcW w:w="7080" w:type="dxa"/>
            <w:gridSpan w:val="4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Վերնագիր</w:t>
            </w:r>
          </w:p>
        </w:tc>
        <w:tc>
          <w:tcPr>
            <w:tcW w:w="3660" w:type="dxa"/>
            <w:gridSpan w:val="2"/>
            <w:shd w:val="clear" w:color="auto" w:fill="D9D9D9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i/>
              </w:rPr>
            </w:pPr>
            <w:r w:rsidRPr="00C00BD1">
              <w:rPr>
                <w:rFonts w:ascii="Sylfaen" w:hAnsi="Sylfaen"/>
                <w:i/>
              </w:rPr>
              <w:t>Հրապարակման տեղը</w:t>
            </w:r>
          </w:p>
        </w:tc>
      </w:tr>
      <w:tr w:rsidR="006D6534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6D6534" w:rsidRPr="003E14F4" w:rsidRDefault="003E14F4" w:rsidP="003E14F4">
            <w:pPr>
              <w:spacing w:after="0" w:line="360" w:lineRule="auto"/>
              <w:rPr>
                <w:rFonts w:ascii="Sylfaen" w:hAnsi="Sylfaen"/>
                <w:lang w:val="hy-AM"/>
              </w:rPr>
            </w:pPr>
            <w:r>
              <w:rPr>
                <w:rFonts w:cs="Calibri"/>
              </w:rPr>
              <w:t>«</w:t>
            </w:r>
            <w:hyperlink r:id="rId6" w:history="1">
              <w:r>
                <w:rPr>
                  <w:rStyle w:val="Hyperlink"/>
                  <w:rFonts w:ascii="Verdana" w:hAnsi="Verdana"/>
                </w:rPr>
                <w:t>Թվեր: Թվաբանությունից մինչև բարձրագույն մաթեմատիկա</w:t>
              </w:r>
            </w:hyperlink>
            <w:r>
              <w:rPr>
                <w:rFonts w:cs="Calibri"/>
              </w:rPr>
              <w:t>»</w:t>
            </w:r>
            <w:r>
              <w:rPr>
                <w:rFonts w:ascii="Sylfaen" w:hAnsi="Sylfaen"/>
                <w:lang w:val="hy-AM"/>
              </w:rPr>
              <w:t xml:space="preserve"> ձեռնարկի, </w:t>
            </w:r>
            <w:hyperlink r:id="rId7" w:history="1">
              <w:r>
                <w:rPr>
                  <w:rStyle w:val="Hyperlink"/>
                  <w:rFonts w:ascii="Verdana" w:hAnsi="Verdana"/>
                </w:rPr>
                <w:t>Թվերի ընտրության և թվաբանական խնդիրների կազմության սկզբունքները</w:t>
              </w:r>
            </w:hyperlink>
            <w:r>
              <w:rPr>
                <w:lang w:val="hy-AM"/>
              </w:rPr>
              <w:t xml:space="preserve"> հոդվածների </w:t>
            </w:r>
            <w:r>
              <w:rPr>
                <w:rFonts w:ascii="Sylfaen" w:hAnsi="Sylfaen"/>
                <w:lang w:val="hy-AM"/>
              </w:rPr>
              <w:t>թարգմանություն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C00BD1" w:rsidP="003E14F4">
            <w:pPr>
              <w:spacing w:after="0" w:line="360" w:lineRule="auto"/>
              <w:rPr>
                <w:rFonts w:ascii="Sylfaen" w:hAnsi="Sylfaen"/>
                <w:lang w:val="hy-AM"/>
              </w:rPr>
            </w:pPr>
            <w:hyperlink r:id="rId8" w:history="1">
              <w:r w:rsidRPr="00C00BD1">
                <w:rPr>
                  <w:rStyle w:val="Hyperlink"/>
                  <w:rFonts w:ascii="Sylfaen" w:hAnsi="Sylfaen"/>
                  <w:lang w:val="hy-AM"/>
                </w:rPr>
                <w:t>«Դպիր</w:t>
              </w:r>
            </w:hyperlink>
            <w:r>
              <w:rPr>
                <w:rFonts w:ascii="Sylfaen" w:hAnsi="Sylfaen"/>
                <w:lang w:val="hy-AM"/>
              </w:rPr>
              <w:t>»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6D6534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6D6534" w:rsidRPr="00C00BD1" w:rsidRDefault="003E14F4" w:rsidP="00DF70B2">
            <w:pPr>
              <w:spacing w:after="0" w:line="360" w:lineRule="auto"/>
              <w:rPr>
                <w:rFonts w:ascii="Sylfaen" w:hAnsi="Sylfaen"/>
              </w:rPr>
            </w:pPr>
            <w:hyperlink r:id="rId9" w:history="1">
              <w:r>
                <w:rPr>
                  <w:rStyle w:val="Hyperlink"/>
                  <w:rFonts w:ascii="Verdana" w:hAnsi="Verdana"/>
                </w:rPr>
                <w:t>Նեթբուքը` ուսումնական գործիք, օգնական և ընկեր</w:t>
              </w:r>
            </w:hyperlink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3E14F4" w:rsidP="00DF70B2">
            <w:pPr>
              <w:spacing w:after="0" w:line="360" w:lineRule="auto"/>
              <w:rPr>
                <w:rFonts w:ascii="Sylfaen" w:hAnsi="Sylfaen"/>
              </w:rPr>
            </w:pPr>
            <w:hyperlink r:id="rId10" w:history="1">
              <w:r w:rsidRPr="00C00BD1">
                <w:rPr>
                  <w:rStyle w:val="Hyperlink"/>
                  <w:rFonts w:ascii="Sylfaen" w:hAnsi="Sylfaen"/>
                  <w:lang w:val="hy-AM"/>
                </w:rPr>
                <w:t>«Դպիր</w:t>
              </w:r>
            </w:hyperlink>
            <w:r>
              <w:rPr>
                <w:rFonts w:ascii="Sylfaen" w:hAnsi="Sylfaen"/>
                <w:lang w:val="hy-AM"/>
              </w:rPr>
              <w:t>»</w:t>
            </w:r>
          </w:p>
        </w:tc>
      </w:tr>
      <w:tr w:rsidR="006D6534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6D6534" w:rsidRPr="00C00BD1" w:rsidRDefault="003E14F4" w:rsidP="00DF70B2">
            <w:pPr>
              <w:spacing w:after="0" w:line="360" w:lineRule="auto"/>
              <w:rPr>
                <w:rFonts w:ascii="Sylfaen" w:hAnsi="Sylfaen"/>
              </w:rPr>
            </w:pPr>
            <w:hyperlink r:id="rId11" w:history="1">
              <w:r>
                <w:rPr>
                  <w:rStyle w:val="Hyperlink"/>
                  <w:rFonts w:ascii="Verdana" w:hAnsi="Verdana"/>
                </w:rPr>
                <w:t>Դիտարկումներն ու չափումները զարգացման միջոց</w:t>
              </w:r>
            </w:hyperlink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3E14F4" w:rsidP="00DF70B2">
            <w:pPr>
              <w:spacing w:after="0" w:line="360" w:lineRule="auto"/>
              <w:rPr>
                <w:rFonts w:ascii="Sylfaen" w:hAnsi="Sylfaen"/>
              </w:rPr>
            </w:pPr>
            <w:hyperlink r:id="rId12" w:history="1">
              <w:r w:rsidRPr="00C00BD1">
                <w:rPr>
                  <w:rStyle w:val="Hyperlink"/>
                  <w:rFonts w:ascii="Sylfaen" w:hAnsi="Sylfaen"/>
                  <w:lang w:val="hy-AM"/>
                </w:rPr>
                <w:t>«Դպիր</w:t>
              </w:r>
            </w:hyperlink>
            <w:r>
              <w:rPr>
                <w:rFonts w:ascii="Sylfaen" w:hAnsi="Sylfaen"/>
                <w:lang w:val="hy-AM"/>
              </w:rPr>
              <w:t>»</w:t>
            </w:r>
          </w:p>
        </w:tc>
      </w:tr>
      <w:tr w:rsidR="006D6534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6D6534" w:rsidRPr="00C00BD1" w:rsidRDefault="003E14F4" w:rsidP="00DF70B2">
            <w:pPr>
              <w:spacing w:after="0" w:line="360" w:lineRule="auto"/>
              <w:rPr>
                <w:rFonts w:ascii="Sylfaen" w:hAnsi="Sylfaen"/>
              </w:rPr>
            </w:pPr>
            <w:hyperlink r:id="rId13" w:history="1">
              <w:r>
                <w:rPr>
                  <w:rStyle w:val="Hyperlink"/>
                  <w:rFonts w:ascii="Verdana" w:hAnsi="Verdana"/>
                </w:rPr>
                <w:t>Խոսքի մշակումը անընդհատ և հետևողական գործընթաց է</w:t>
              </w:r>
            </w:hyperlink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6D6534" w:rsidRPr="00C00BD1" w:rsidRDefault="003E14F4" w:rsidP="00DF70B2">
            <w:pPr>
              <w:spacing w:after="0" w:line="360" w:lineRule="auto"/>
              <w:rPr>
                <w:rFonts w:ascii="Sylfaen" w:hAnsi="Sylfaen"/>
              </w:rPr>
            </w:pPr>
            <w:hyperlink r:id="rId14" w:history="1">
              <w:r w:rsidRPr="00C00BD1">
                <w:rPr>
                  <w:rStyle w:val="Hyperlink"/>
                  <w:rFonts w:ascii="Sylfaen" w:hAnsi="Sylfaen"/>
                  <w:lang w:val="hy-AM"/>
                </w:rPr>
                <w:t>«Դպիր</w:t>
              </w:r>
            </w:hyperlink>
            <w:r>
              <w:rPr>
                <w:rFonts w:ascii="Sylfaen" w:hAnsi="Sylfaen"/>
                <w:lang w:val="hy-AM"/>
              </w:rPr>
              <w:t>»</w:t>
            </w:r>
          </w:p>
        </w:tc>
      </w:tr>
      <w:tr w:rsidR="003E14F4" w:rsidRPr="00C00BD1" w:rsidTr="00DF70B2">
        <w:tc>
          <w:tcPr>
            <w:tcW w:w="7080" w:type="dxa"/>
            <w:gridSpan w:val="4"/>
            <w:shd w:val="clear" w:color="auto" w:fill="auto"/>
            <w:vAlign w:val="center"/>
          </w:tcPr>
          <w:p w:rsidR="003E14F4" w:rsidRDefault="003E14F4" w:rsidP="00DF70B2">
            <w:pPr>
              <w:spacing w:after="0" w:line="360" w:lineRule="auto"/>
            </w:pPr>
            <w:hyperlink r:id="rId15" w:history="1">
              <w:r>
                <w:rPr>
                  <w:rStyle w:val="Hyperlink"/>
                  <w:rFonts w:ascii="Verdana" w:hAnsi="Verdana"/>
                </w:rPr>
                <w:t>Ինքնակրթությունը՝ ինքնավստահության աղբյուր</w:t>
              </w:r>
            </w:hyperlink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3E14F4" w:rsidRDefault="003E14F4" w:rsidP="00DF70B2">
            <w:pPr>
              <w:spacing w:after="0" w:line="360" w:lineRule="auto"/>
              <w:rPr>
                <w:rFonts w:ascii="Sylfaen" w:hAnsi="Sylfaen"/>
                <w:lang w:val="hy-AM"/>
              </w:rPr>
            </w:pPr>
            <w:hyperlink r:id="rId16" w:history="1">
              <w:r w:rsidRPr="00C00BD1">
                <w:rPr>
                  <w:rStyle w:val="Hyperlink"/>
                  <w:rFonts w:ascii="Sylfaen" w:hAnsi="Sylfaen"/>
                  <w:lang w:val="hy-AM"/>
                </w:rPr>
                <w:t>«Դպիր</w:t>
              </w:r>
            </w:hyperlink>
            <w:r>
              <w:rPr>
                <w:rFonts w:ascii="Sylfaen" w:hAnsi="Sylfaen"/>
                <w:lang w:val="hy-AM"/>
              </w:rPr>
              <w:t>»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Լեզուների իմացություն (թվարկել՝ նշելով իմացության մակարդակը)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rPr>
                <w:rFonts w:ascii="Sylfaen" w:hAnsi="Sylfaen"/>
              </w:rPr>
            </w:pPr>
            <w:r w:rsidRPr="00C00BD1">
              <w:rPr>
                <w:rFonts w:ascii="Sylfaen" w:hAnsi="Sylfaen"/>
              </w:rPr>
              <w:t>Հայերեն-գերազանց, ռուսերեն-գերազանց, ֆրանսերեն-</w:t>
            </w:r>
            <w:r w:rsidR="0094629B" w:rsidRPr="00C00BD1">
              <w:rPr>
                <w:rFonts w:ascii="Sylfaen" w:hAnsi="Sylfaen"/>
              </w:rPr>
              <w:t>բավարար</w:t>
            </w:r>
            <w:r w:rsidRPr="00C00BD1">
              <w:rPr>
                <w:rFonts w:ascii="Sylfaen" w:hAnsi="Sylfaen"/>
              </w:rPr>
              <w:t>, անգլերեն-բավարար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ՏՀՏ հմտություններ (թվարկել Ձեր կողմից գործածվող թվային միջոցները, համակարգչային ծրագրերը)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761C58" w:rsidRDefault="00761C58" w:rsidP="00DF70B2">
            <w:pPr>
              <w:rPr>
                <w:lang w:val="hy-AM"/>
              </w:rPr>
            </w:pPr>
            <w:r w:rsidRPr="007148DD">
              <w:t>Գործածում եմ</w:t>
            </w:r>
          </w:p>
          <w:p w:rsidR="00761C58" w:rsidRDefault="00761C58" w:rsidP="00DF70B2">
            <w:pPr>
              <w:rPr>
                <w:lang w:val="hy-AM"/>
              </w:rPr>
            </w:pPr>
            <w:r w:rsidRPr="00761C58">
              <w:rPr>
                <w:lang w:val="hy-AM"/>
              </w:rPr>
              <w:t xml:space="preserve"> թվային ֆոտոխցիկ, տեսախցիկ, ձայնագրիչ, համակարգիչ, նոթբուք, նեթբուք, պլանշետ, էլեկտրոնային գրատախտակ</w:t>
            </w:r>
            <w:r w:rsidRPr="00761C58">
              <w:rPr>
                <w:lang w:val="hy-AM"/>
              </w:rPr>
              <w:t>, smart</w:t>
            </w:r>
            <w:r>
              <w:rPr>
                <w:lang w:val="hy-AM"/>
              </w:rPr>
              <w:t xml:space="preserve"> հեռախոս:</w:t>
            </w:r>
          </w:p>
          <w:p w:rsidR="006D6534" w:rsidRPr="00761C58" w:rsidRDefault="00761C58" w:rsidP="00DF70B2">
            <w:pPr>
              <w:rPr>
                <w:rFonts w:ascii="Sylfaen" w:hAnsi="Sylfaen"/>
                <w:lang w:val="hy-AM"/>
              </w:rPr>
            </w:pPr>
            <w:r>
              <w:rPr>
                <w:lang w:val="hy-AM"/>
              </w:rPr>
              <w:t>Տիրապետում եմ</w:t>
            </w:r>
            <w:bookmarkStart w:id="0" w:name="_GoBack"/>
            <w:bookmarkEnd w:id="0"/>
            <w:r w:rsidR="006D6534" w:rsidRPr="00C00BD1">
              <w:rPr>
                <w:rFonts w:ascii="Sylfaen" w:hAnsi="Sylfaen"/>
                <w:b/>
              </w:rPr>
              <w:br/>
              <w:t xml:space="preserve"> </w:t>
            </w:r>
            <w:r w:rsidR="006D6534" w:rsidRPr="00C00BD1">
              <w:rPr>
                <w:rFonts w:ascii="Sylfaen" w:hAnsi="Sylfaen"/>
              </w:rPr>
              <w:t>Word, Excel, PowerPoint,Notebook, Movie Marker, PhotoMovieTheater, Nero, Adobe Photoshop, Internet exploer</w:t>
            </w:r>
            <w:r>
              <w:rPr>
                <w:rFonts w:ascii="Sylfaen" w:hAnsi="Sylfaen"/>
                <w:lang w:val="hy-AM"/>
              </w:rPr>
              <w:t xml:space="preserve"> համակարգչային ծրագրերին:</w:t>
            </w:r>
          </w:p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Հետաքրքրություններ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3E14F4">
            <w:pPr>
              <w:spacing w:after="0" w:line="360" w:lineRule="auto"/>
              <w:jc w:val="center"/>
              <w:rPr>
                <w:rFonts w:ascii="Sylfaen" w:hAnsi="Sylfaen"/>
                <w:lang w:val="hy-AM"/>
              </w:rPr>
            </w:pPr>
            <w:r w:rsidRPr="00C00BD1">
              <w:rPr>
                <w:rFonts w:ascii="Sylfaen" w:hAnsi="Sylfaen"/>
              </w:rPr>
              <w:t>Ուսումնասիրում եմ համակարգչային օնլայն ծրագրեր</w:t>
            </w:r>
            <w:r w:rsidR="0094629B" w:rsidRPr="00C00BD1">
              <w:rPr>
                <w:rFonts w:ascii="Sylfaen" w:hAnsi="Sylfaen"/>
                <w:lang w:val="hy-AM"/>
              </w:rPr>
              <w:t>, ռուսերենից հայերեն թարգմանություններ եմ անում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  <w:b/>
                <w:i/>
              </w:rPr>
            </w:pPr>
            <w:r w:rsidRPr="00C00BD1">
              <w:rPr>
                <w:rFonts w:ascii="Sylfaen" w:hAnsi="Sylfaen"/>
                <w:b/>
                <w:i/>
              </w:rPr>
              <w:t>Այլ տեղեկություններ</w:t>
            </w:r>
          </w:p>
        </w:tc>
      </w:tr>
      <w:tr w:rsidR="006D6534" w:rsidRPr="00C00BD1" w:rsidTr="00DF70B2">
        <w:tc>
          <w:tcPr>
            <w:tcW w:w="10740" w:type="dxa"/>
            <w:gridSpan w:val="6"/>
            <w:shd w:val="clear" w:color="auto" w:fill="auto"/>
            <w:vAlign w:val="center"/>
          </w:tcPr>
          <w:p w:rsidR="006D6534" w:rsidRPr="00C00BD1" w:rsidRDefault="006D6534" w:rsidP="00DF70B2">
            <w:pPr>
              <w:spacing w:after="0" w:line="360" w:lineRule="auto"/>
              <w:jc w:val="center"/>
              <w:rPr>
                <w:rFonts w:ascii="Sylfaen" w:hAnsi="Sylfaen"/>
              </w:rPr>
            </w:pPr>
          </w:p>
        </w:tc>
      </w:tr>
    </w:tbl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6D6534" w:rsidRPr="00C00BD1" w:rsidRDefault="006D6534" w:rsidP="006D6534">
      <w:pPr>
        <w:spacing w:after="0"/>
        <w:rPr>
          <w:rFonts w:ascii="Sylfaen" w:hAnsi="Sylfaen"/>
        </w:rPr>
      </w:pPr>
    </w:p>
    <w:p w:rsidR="009B3E93" w:rsidRPr="00C00BD1" w:rsidRDefault="009B3E93">
      <w:pPr>
        <w:rPr>
          <w:rFonts w:ascii="Sylfaen" w:hAnsi="Sylfaen"/>
        </w:rPr>
      </w:pPr>
    </w:p>
    <w:sectPr w:rsidR="009B3E93" w:rsidRPr="00C00BD1" w:rsidSect="00387ECD">
      <w:pgSz w:w="12240" w:h="15840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6534"/>
    <w:rsid w:val="0001052D"/>
    <w:rsid w:val="0001725A"/>
    <w:rsid w:val="00022D2F"/>
    <w:rsid w:val="000262CD"/>
    <w:rsid w:val="00034FA3"/>
    <w:rsid w:val="00035F2C"/>
    <w:rsid w:val="00041328"/>
    <w:rsid w:val="00041337"/>
    <w:rsid w:val="000466F2"/>
    <w:rsid w:val="00046F25"/>
    <w:rsid w:val="000473B6"/>
    <w:rsid w:val="000511A1"/>
    <w:rsid w:val="00057631"/>
    <w:rsid w:val="00063B28"/>
    <w:rsid w:val="00067625"/>
    <w:rsid w:val="00067A40"/>
    <w:rsid w:val="00080E73"/>
    <w:rsid w:val="0008188D"/>
    <w:rsid w:val="00090EC0"/>
    <w:rsid w:val="000966E5"/>
    <w:rsid w:val="000B46B9"/>
    <w:rsid w:val="000C30F0"/>
    <w:rsid w:val="000D5135"/>
    <w:rsid w:val="000E0ADD"/>
    <w:rsid w:val="000E307A"/>
    <w:rsid w:val="000F2584"/>
    <w:rsid w:val="000F2FDD"/>
    <w:rsid w:val="000F3274"/>
    <w:rsid w:val="000F73BE"/>
    <w:rsid w:val="00101795"/>
    <w:rsid w:val="0010195F"/>
    <w:rsid w:val="001020A8"/>
    <w:rsid w:val="001268D2"/>
    <w:rsid w:val="00132932"/>
    <w:rsid w:val="001459B7"/>
    <w:rsid w:val="00157AB2"/>
    <w:rsid w:val="00160013"/>
    <w:rsid w:val="00166E1B"/>
    <w:rsid w:val="00174137"/>
    <w:rsid w:val="00174D8D"/>
    <w:rsid w:val="00177DF9"/>
    <w:rsid w:val="00177E55"/>
    <w:rsid w:val="00177F53"/>
    <w:rsid w:val="00181278"/>
    <w:rsid w:val="00183F32"/>
    <w:rsid w:val="00184135"/>
    <w:rsid w:val="00185F37"/>
    <w:rsid w:val="0019333F"/>
    <w:rsid w:val="0019489A"/>
    <w:rsid w:val="001A22C2"/>
    <w:rsid w:val="001A4312"/>
    <w:rsid w:val="001A62B4"/>
    <w:rsid w:val="001A768C"/>
    <w:rsid w:val="001B65F2"/>
    <w:rsid w:val="001D1F04"/>
    <w:rsid w:val="001E0040"/>
    <w:rsid w:val="001E12CD"/>
    <w:rsid w:val="001E46F8"/>
    <w:rsid w:val="001F2B10"/>
    <w:rsid w:val="001F3050"/>
    <w:rsid w:val="00200568"/>
    <w:rsid w:val="00207881"/>
    <w:rsid w:val="00215FB4"/>
    <w:rsid w:val="002224F6"/>
    <w:rsid w:val="0023091F"/>
    <w:rsid w:val="00236F9C"/>
    <w:rsid w:val="00240223"/>
    <w:rsid w:val="00240FFF"/>
    <w:rsid w:val="00242A71"/>
    <w:rsid w:val="0024364F"/>
    <w:rsid w:val="00251506"/>
    <w:rsid w:val="00276C1F"/>
    <w:rsid w:val="002807A4"/>
    <w:rsid w:val="0028554E"/>
    <w:rsid w:val="002877A4"/>
    <w:rsid w:val="0029089D"/>
    <w:rsid w:val="0029205B"/>
    <w:rsid w:val="002921DF"/>
    <w:rsid w:val="002A11F4"/>
    <w:rsid w:val="002A3127"/>
    <w:rsid w:val="002A53A3"/>
    <w:rsid w:val="002A5DE5"/>
    <w:rsid w:val="002B1DBF"/>
    <w:rsid w:val="002B3B50"/>
    <w:rsid w:val="002C1360"/>
    <w:rsid w:val="002C6795"/>
    <w:rsid w:val="002D5EEC"/>
    <w:rsid w:val="002E1211"/>
    <w:rsid w:val="002E5886"/>
    <w:rsid w:val="002E6F7A"/>
    <w:rsid w:val="0030158D"/>
    <w:rsid w:val="00314AA1"/>
    <w:rsid w:val="0033319C"/>
    <w:rsid w:val="003362DF"/>
    <w:rsid w:val="00346861"/>
    <w:rsid w:val="00350E42"/>
    <w:rsid w:val="0035143E"/>
    <w:rsid w:val="003557FF"/>
    <w:rsid w:val="00355CF5"/>
    <w:rsid w:val="0035613A"/>
    <w:rsid w:val="00357703"/>
    <w:rsid w:val="00361305"/>
    <w:rsid w:val="00370E49"/>
    <w:rsid w:val="00374AF5"/>
    <w:rsid w:val="00377594"/>
    <w:rsid w:val="003917A0"/>
    <w:rsid w:val="003948BF"/>
    <w:rsid w:val="003B161D"/>
    <w:rsid w:val="003C382E"/>
    <w:rsid w:val="003C4260"/>
    <w:rsid w:val="003D508D"/>
    <w:rsid w:val="003E0437"/>
    <w:rsid w:val="003E14F4"/>
    <w:rsid w:val="003E1CDE"/>
    <w:rsid w:val="003F34DF"/>
    <w:rsid w:val="00403F6F"/>
    <w:rsid w:val="00415A1C"/>
    <w:rsid w:val="00421BC1"/>
    <w:rsid w:val="00423626"/>
    <w:rsid w:val="004342D5"/>
    <w:rsid w:val="0044217D"/>
    <w:rsid w:val="004466AA"/>
    <w:rsid w:val="004536D3"/>
    <w:rsid w:val="00457226"/>
    <w:rsid w:val="004604F5"/>
    <w:rsid w:val="00480EA6"/>
    <w:rsid w:val="00497808"/>
    <w:rsid w:val="004B0014"/>
    <w:rsid w:val="004B330D"/>
    <w:rsid w:val="004B6AFA"/>
    <w:rsid w:val="004E505C"/>
    <w:rsid w:val="004E5693"/>
    <w:rsid w:val="004E6557"/>
    <w:rsid w:val="004E7A57"/>
    <w:rsid w:val="00514278"/>
    <w:rsid w:val="00517F5C"/>
    <w:rsid w:val="00520875"/>
    <w:rsid w:val="00522444"/>
    <w:rsid w:val="0052329B"/>
    <w:rsid w:val="00523E9B"/>
    <w:rsid w:val="005318EB"/>
    <w:rsid w:val="0054320B"/>
    <w:rsid w:val="005433FA"/>
    <w:rsid w:val="00550FE2"/>
    <w:rsid w:val="00552CEE"/>
    <w:rsid w:val="005534D3"/>
    <w:rsid w:val="00561971"/>
    <w:rsid w:val="00566C0E"/>
    <w:rsid w:val="0057345E"/>
    <w:rsid w:val="0057533A"/>
    <w:rsid w:val="0058490E"/>
    <w:rsid w:val="005913BE"/>
    <w:rsid w:val="00593791"/>
    <w:rsid w:val="005B1B0B"/>
    <w:rsid w:val="005B213E"/>
    <w:rsid w:val="005C12B9"/>
    <w:rsid w:val="00612F60"/>
    <w:rsid w:val="006131FA"/>
    <w:rsid w:val="00622C53"/>
    <w:rsid w:val="00625B88"/>
    <w:rsid w:val="00632986"/>
    <w:rsid w:val="00633F19"/>
    <w:rsid w:val="00634D1C"/>
    <w:rsid w:val="006458E4"/>
    <w:rsid w:val="0065525D"/>
    <w:rsid w:val="006575AD"/>
    <w:rsid w:val="006615C3"/>
    <w:rsid w:val="00663580"/>
    <w:rsid w:val="0066596C"/>
    <w:rsid w:val="006675CD"/>
    <w:rsid w:val="00671E4B"/>
    <w:rsid w:val="006745F9"/>
    <w:rsid w:val="00680168"/>
    <w:rsid w:val="006955A5"/>
    <w:rsid w:val="006A0715"/>
    <w:rsid w:val="006A2566"/>
    <w:rsid w:val="006A3B4B"/>
    <w:rsid w:val="006B0205"/>
    <w:rsid w:val="006B4DF9"/>
    <w:rsid w:val="006B5E60"/>
    <w:rsid w:val="006C1803"/>
    <w:rsid w:val="006C1D44"/>
    <w:rsid w:val="006C5475"/>
    <w:rsid w:val="006C5D06"/>
    <w:rsid w:val="006D6534"/>
    <w:rsid w:val="006E2063"/>
    <w:rsid w:val="006E28A7"/>
    <w:rsid w:val="006E3769"/>
    <w:rsid w:val="00710477"/>
    <w:rsid w:val="007126D0"/>
    <w:rsid w:val="00714E53"/>
    <w:rsid w:val="00721675"/>
    <w:rsid w:val="00724E8C"/>
    <w:rsid w:val="00726409"/>
    <w:rsid w:val="007322A0"/>
    <w:rsid w:val="007347DB"/>
    <w:rsid w:val="00745782"/>
    <w:rsid w:val="0074600C"/>
    <w:rsid w:val="00746A8C"/>
    <w:rsid w:val="00746B1F"/>
    <w:rsid w:val="0075274E"/>
    <w:rsid w:val="007556DB"/>
    <w:rsid w:val="00761C58"/>
    <w:rsid w:val="0076730F"/>
    <w:rsid w:val="00770CDE"/>
    <w:rsid w:val="0077722A"/>
    <w:rsid w:val="00777FA6"/>
    <w:rsid w:val="0078431A"/>
    <w:rsid w:val="00784679"/>
    <w:rsid w:val="0079743C"/>
    <w:rsid w:val="007979CB"/>
    <w:rsid w:val="007A4BDA"/>
    <w:rsid w:val="007C3D2E"/>
    <w:rsid w:val="007D031D"/>
    <w:rsid w:val="007D1072"/>
    <w:rsid w:val="007D3E89"/>
    <w:rsid w:val="007E6B09"/>
    <w:rsid w:val="007E75AE"/>
    <w:rsid w:val="007F2ADC"/>
    <w:rsid w:val="007F3208"/>
    <w:rsid w:val="007F4754"/>
    <w:rsid w:val="007F6F33"/>
    <w:rsid w:val="00803037"/>
    <w:rsid w:val="008151B3"/>
    <w:rsid w:val="00817C1D"/>
    <w:rsid w:val="00822C82"/>
    <w:rsid w:val="00824167"/>
    <w:rsid w:val="008328CC"/>
    <w:rsid w:val="0083415E"/>
    <w:rsid w:val="00852224"/>
    <w:rsid w:val="0085481E"/>
    <w:rsid w:val="0085672E"/>
    <w:rsid w:val="00860100"/>
    <w:rsid w:val="008643C8"/>
    <w:rsid w:val="008653D5"/>
    <w:rsid w:val="00870A50"/>
    <w:rsid w:val="0087410F"/>
    <w:rsid w:val="00876869"/>
    <w:rsid w:val="00876B5C"/>
    <w:rsid w:val="00890100"/>
    <w:rsid w:val="008A5275"/>
    <w:rsid w:val="008A7A4C"/>
    <w:rsid w:val="008B124E"/>
    <w:rsid w:val="008B324B"/>
    <w:rsid w:val="008C1A98"/>
    <w:rsid w:val="008D1427"/>
    <w:rsid w:val="008D29DD"/>
    <w:rsid w:val="008D5CB2"/>
    <w:rsid w:val="008D5FBA"/>
    <w:rsid w:val="008E7395"/>
    <w:rsid w:val="008F77AB"/>
    <w:rsid w:val="008F7EAA"/>
    <w:rsid w:val="0090188C"/>
    <w:rsid w:val="00903A78"/>
    <w:rsid w:val="009141CD"/>
    <w:rsid w:val="009204E6"/>
    <w:rsid w:val="0094629B"/>
    <w:rsid w:val="009608FD"/>
    <w:rsid w:val="009701E1"/>
    <w:rsid w:val="00973CC2"/>
    <w:rsid w:val="009743F5"/>
    <w:rsid w:val="00980D00"/>
    <w:rsid w:val="00983CBF"/>
    <w:rsid w:val="009857A5"/>
    <w:rsid w:val="00990ABF"/>
    <w:rsid w:val="009910B2"/>
    <w:rsid w:val="00993080"/>
    <w:rsid w:val="009954BE"/>
    <w:rsid w:val="009A7B30"/>
    <w:rsid w:val="009B3E93"/>
    <w:rsid w:val="009B4559"/>
    <w:rsid w:val="009B668E"/>
    <w:rsid w:val="009D3467"/>
    <w:rsid w:val="009E3B4C"/>
    <w:rsid w:val="009F53BE"/>
    <w:rsid w:val="00A03D5D"/>
    <w:rsid w:val="00A143AA"/>
    <w:rsid w:val="00A21BE5"/>
    <w:rsid w:val="00A226D1"/>
    <w:rsid w:val="00A34C53"/>
    <w:rsid w:val="00A363A8"/>
    <w:rsid w:val="00A435DB"/>
    <w:rsid w:val="00A44B5A"/>
    <w:rsid w:val="00A47835"/>
    <w:rsid w:val="00A520F1"/>
    <w:rsid w:val="00A57D6E"/>
    <w:rsid w:val="00A61BD9"/>
    <w:rsid w:val="00A6224B"/>
    <w:rsid w:val="00A659C7"/>
    <w:rsid w:val="00A65CFC"/>
    <w:rsid w:val="00A715F6"/>
    <w:rsid w:val="00A71807"/>
    <w:rsid w:val="00A73D30"/>
    <w:rsid w:val="00A8244F"/>
    <w:rsid w:val="00A93866"/>
    <w:rsid w:val="00A96482"/>
    <w:rsid w:val="00A966BB"/>
    <w:rsid w:val="00AA4E50"/>
    <w:rsid w:val="00AB15D6"/>
    <w:rsid w:val="00AB36D1"/>
    <w:rsid w:val="00AC2322"/>
    <w:rsid w:val="00AE0DB5"/>
    <w:rsid w:val="00AE2573"/>
    <w:rsid w:val="00AE5BED"/>
    <w:rsid w:val="00AF113C"/>
    <w:rsid w:val="00AF3DB1"/>
    <w:rsid w:val="00B10D02"/>
    <w:rsid w:val="00B14328"/>
    <w:rsid w:val="00B16513"/>
    <w:rsid w:val="00B25C1E"/>
    <w:rsid w:val="00B336AC"/>
    <w:rsid w:val="00B526EC"/>
    <w:rsid w:val="00B55295"/>
    <w:rsid w:val="00B55ABA"/>
    <w:rsid w:val="00B62A09"/>
    <w:rsid w:val="00B64DF6"/>
    <w:rsid w:val="00B70169"/>
    <w:rsid w:val="00B94CED"/>
    <w:rsid w:val="00BA2968"/>
    <w:rsid w:val="00BB0E5D"/>
    <w:rsid w:val="00BB0F6D"/>
    <w:rsid w:val="00BB280B"/>
    <w:rsid w:val="00BD3AE5"/>
    <w:rsid w:val="00BD432B"/>
    <w:rsid w:val="00BD7295"/>
    <w:rsid w:val="00BE1649"/>
    <w:rsid w:val="00BF7DF9"/>
    <w:rsid w:val="00C00BD1"/>
    <w:rsid w:val="00C0735C"/>
    <w:rsid w:val="00C14794"/>
    <w:rsid w:val="00C21665"/>
    <w:rsid w:val="00C225F2"/>
    <w:rsid w:val="00C30C06"/>
    <w:rsid w:val="00C47A36"/>
    <w:rsid w:val="00C55892"/>
    <w:rsid w:val="00C55D73"/>
    <w:rsid w:val="00C56BFF"/>
    <w:rsid w:val="00C56EFE"/>
    <w:rsid w:val="00C57C73"/>
    <w:rsid w:val="00C818A9"/>
    <w:rsid w:val="00C85B9E"/>
    <w:rsid w:val="00CA1CE0"/>
    <w:rsid w:val="00CB1D61"/>
    <w:rsid w:val="00CD31CF"/>
    <w:rsid w:val="00CE0049"/>
    <w:rsid w:val="00CE16A9"/>
    <w:rsid w:val="00D02B8B"/>
    <w:rsid w:val="00D05673"/>
    <w:rsid w:val="00D23B9C"/>
    <w:rsid w:val="00D3236A"/>
    <w:rsid w:val="00D33C87"/>
    <w:rsid w:val="00D50296"/>
    <w:rsid w:val="00D55F63"/>
    <w:rsid w:val="00D57A5F"/>
    <w:rsid w:val="00D70BA6"/>
    <w:rsid w:val="00DA1A68"/>
    <w:rsid w:val="00DA5D26"/>
    <w:rsid w:val="00DC2A25"/>
    <w:rsid w:val="00DD0F54"/>
    <w:rsid w:val="00DD20FF"/>
    <w:rsid w:val="00DD4F1E"/>
    <w:rsid w:val="00DD6039"/>
    <w:rsid w:val="00DE4672"/>
    <w:rsid w:val="00DE6E90"/>
    <w:rsid w:val="00DF675B"/>
    <w:rsid w:val="00DF67F6"/>
    <w:rsid w:val="00DF7ED9"/>
    <w:rsid w:val="00E00261"/>
    <w:rsid w:val="00E02937"/>
    <w:rsid w:val="00E1240D"/>
    <w:rsid w:val="00E124A4"/>
    <w:rsid w:val="00E14E8B"/>
    <w:rsid w:val="00E26882"/>
    <w:rsid w:val="00E339A8"/>
    <w:rsid w:val="00E3420E"/>
    <w:rsid w:val="00E34C51"/>
    <w:rsid w:val="00E41C0C"/>
    <w:rsid w:val="00E42BFE"/>
    <w:rsid w:val="00E45FBF"/>
    <w:rsid w:val="00E545D6"/>
    <w:rsid w:val="00E63BAA"/>
    <w:rsid w:val="00E66CD7"/>
    <w:rsid w:val="00E703D0"/>
    <w:rsid w:val="00E725C0"/>
    <w:rsid w:val="00E867A4"/>
    <w:rsid w:val="00E95115"/>
    <w:rsid w:val="00EA619F"/>
    <w:rsid w:val="00EC0803"/>
    <w:rsid w:val="00ED2FD7"/>
    <w:rsid w:val="00EE7BE1"/>
    <w:rsid w:val="00EF1034"/>
    <w:rsid w:val="00F01180"/>
    <w:rsid w:val="00F06470"/>
    <w:rsid w:val="00F10A61"/>
    <w:rsid w:val="00F12D69"/>
    <w:rsid w:val="00F263D1"/>
    <w:rsid w:val="00F34551"/>
    <w:rsid w:val="00F3466B"/>
    <w:rsid w:val="00F5579A"/>
    <w:rsid w:val="00F55AE6"/>
    <w:rsid w:val="00F83FF3"/>
    <w:rsid w:val="00FA4935"/>
    <w:rsid w:val="00FB3CB7"/>
    <w:rsid w:val="00FC0725"/>
    <w:rsid w:val="00FC1839"/>
    <w:rsid w:val="00FC6273"/>
    <w:rsid w:val="00FC62E2"/>
    <w:rsid w:val="00FD488E"/>
    <w:rsid w:val="00FD4DCC"/>
    <w:rsid w:val="00FD63D3"/>
    <w:rsid w:val="00FF1C79"/>
    <w:rsid w:val="00FF41E4"/>
    <w:rsid w:val="00FF5A3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5C3B"/>
  <w15:docId w15:val="{6BDD8D7D-4250-4370-B8B5-3B27D26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34"/>
    <w:rPr>
      <w:rFonts w:ascii="Calibri" w:eastAsia="Calibri" w:hAnsi="Calibri" w:cs="Times New Roman"/>
      <w:noProof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4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4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 w:val="0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4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3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34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3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34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34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34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45E"/>
    <w:pPr>
      <w:spacing w:line="240" w:lineRule="auto"/>
    </w:pPr>
    <w:rPr>
      <w:rFonts w:asciiTheme="minorHAnsi" w:eastAsiaTheme="minorHAnsi" w:hAnsiTheme="minorHAnsi" w:cstheme="minorBidi"/>
      <w:b/>
      <w:bCs/>
      <w:noProof w:val="0"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73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73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45E"/>
    <w:pPr>
      <w:numPr>
        <w:ilvl w:val="1"/>
      </w:numPr>
    </w:pPr>
    <w:rPr>
      <w:rFonts w:asciiTheme="majorHAnsi" w:eastAsiaTheme="majorEastAsia" w:hAnsiTheme="majorHAnsi" w:cstheme="majorBidi"/>
      <w:i/>
      <w:iCs/>
      <w:noProof w:val="0"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734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345E"/>
    <w:rPr>
      <w:b/>
      <w:bCs/>
    </w:rPr>
  </w:style>
  <w:style w:type="character" w:styleId="Emphasis">
    <w:name w:val="Emphasis"/>
    <w:basedOn w:val="DefaultParagraphFont"/>
    <w:uiPriority w:val="20"/>
    <w:qFormat/>
    <w:rsid w:val="0057345E"/>
    <w:rPr>
      <w:i/>
      <w:iCs/>
    </w:rPr>
  </w:style>
  <w:style w:type="paragraph" w:styleId="NoSpacing">
    <w:name w:val="No Spacing"/>
    <w:uiPriority w:val="1"/>
    <w:qFormat/>
    <w:rsid w:val="005734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45E"/>
    <w:pPr>
      <w:ind w:left="720"/>
      <w:contextualSpacing/>
    </w:pPr>
    <w:rPr>
      <w:rFonts w:asciiTheme="minorHAnsi" w:eastAsiaTheme="minorHAnsi" w:hAnsiTheme="minorHAnsi" w:cstheme="minorBidi"/>
      <w:noProof w:val="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7345E"/>
    <w:rPr>
      <w:rFonts w:asciiTheme="minorHAnsi" w:eastAsiaTheme="minorHAnsi" w:hAnsiTheme="minorHAnsi" w:cstheme="minorBidi"/>
      <w:i/>
      <w:iCs/>
      <w:noProof w:val="0"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734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45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noProof w:val="0"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45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34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34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345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34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34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4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D653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1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r.mskh.am/hy/taxonomy/term/118" TargetMode="External"/><Relationship Id="rId13" Type="http://schemas.openxmlformats.org/officeDocument/2006/relationships/hyperlink" Target="https://dpir.mskh.am/hy/node/9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pir.mskh.am/hy/node/1098" TargetMode="External"/><Relationship Id="rId12" Type="http://schemas.openxmlformats.org/officeDocument/2006/relationships/hyperlink" Target="https://dpir.mskh.am/hy/taxonomy/term/1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pir.mskh.am/hy/taxonomy/term/118" TargetMode="External"/><Relationship Id="rId1" Type="http://schemas.openxmlformats.org/officeDocument/2006/relationships/styles" Target="styles.xml"/><Relationship Id="rId6" Type="http://schemas.openxmlformats.org/officeDocument/2006/relationships/hyperlink" Target="https://dpir.mskh.am/hy/node/1097" TargetMode="External"/><Relationship Id="rId11" Type="http://schemas.openxmlformats.org/officeDocument/2006/relationships/hyperlink" Target="https://dpir.mskh.am/hy/node/433" TargetMode="External"/><Relationship Id="rId5" Type="http://schemas.openxmlformats.org/officeDocument/2006/relationships/hyperlink" Target="mailto:m.abrahamyan@mskh.am" TargetMode="External"/><Relationship Id="rId15" Type="http://schemas.openxmlformats.org/officeDocument/2006/relationships/hyperlink" Target="https://dpir.mskh.am/hy/node/1859" TargetMode="External"/><Relationship Id="rId10" Type="http://schemas.openxmlformats.org/officeDocument/2006/relationships/hyperlink" Target="https://dpir.mskh.am/hy/taxonomy/term/118" TargetMode="External"/><Relationship Id="rId4" Type="http://schemas.openxmlformats.org/officeDocument/2006/relationships/hyperlink" Target="mailto:m.abrahamyan@mskh.am" TargetMode="External"/><Relationship Id="rId9" Type="http://schemas.openxmlformats.org/officeDocument/2006/relationships/hyperlink" Target="https://dpir.mskh.am/hy/node/795" TargetMode="External"/><Relationship Id="rId14" Type="http://schemas.openxmlformats.org/officeDocument/2006/relationships/hyperlink" Target="https://dpir.mskh.am/hy/taxonomy/term/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Abrahamyan</dc:creator>
  <cp:keywords/>
  <dc:description/>
  <cp:lastModifiedBy>Family</cp:lastModifiedBy>
  <cp:revision>4</cp:revision>
  <dcterms:created xsi:type="dcterms:W3CDTF">2012-01-13T16:41:00Z</dcterms:created>
  <dcterms:modified xsi:type="dcterms:W3CDTF">2019-09-08T16:42:00Z</dcterms:modified>
</cp:coreProperties>
</file>