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66693" w14:textId="77777777" w:rsidR="000C1422" w:rsidRPr="000C1422" w:rsidRDefault="000C1422" w:rsidP="000C1422">
      <w:pPr>
        <w:pStyle w:val="NormalWeb"/>
        <w:jc w:val="center"/>
        <w:rPr>
          <w:rFonts w:ascii="GHEA Grapalat" w:hAnsi="GHEA Grapalat" w:cs="Arial"/>
          <w:lang w:val="hy-AM"/>
        </w:rPr>
      </w:pPr>
      <w:r w:rsidRPr="000C1422">
        <w:rPr>
          <w:rFonts w:ascii="GHEA Grapalat" w:hAnsi="GHEA Grapalat" w:cs="Arial"/>
          <w:lang w:val="hy-AM"/>
        </w:rPr>
        <w:t>ՀՐԱՄԱՆ N 21-</w:t>
      </w:r>
    </w:p>
    <w:p w14:paraId="631A1082" w14:textId="77777777" w:rsidR="000C1422" w:rsidRPr="000C1422" w:rsidRDefault="000C1422" w:rsidP="000C1422">
      <w:pPr>
        <w:pStyle w:val="NormalWeb"/>
        <w:jc w:val="right"/>
        <w:rPr>
          <w:rFonts w:ascii="GHEA Grapalat" w:hAnsi="GHEA Grapalat" w:cs="Arial"/>
          <w:lang w:val="hy-AM"/>
        </w:rPr>
      </w:pPr>
      <w:r w:rsidRPr="000C1422">
        <w:rPr>
          <w:rFonts w:ascii="GHEA Grapalat" w:hAnsi="GHEA Grapalat" w:cs="Arial"/>
          <w:lang w:val="hy-AM"/>
        </w:rPr>
        <w:t>10.06.2021թ.</w:t>
      </w:r>
    </w:p>
    <w:p w14:paraId="79F835D9" w14:textId="77777777" w:rsidR="000C1422" w:rsidRPr="000C1422" w:rsidRDefault="000C1422" w:rsidP="000C1422">
      <w:pPr>
        <w:pStyle w:val="NormalWeb"/>
        <w:rPr>
          <w:rFonts w:ascii="GHEA Grapalat" w:hAnsi="GHEA Grapalat" w:cs="Arial"/>
          <w:lang w:val="hy-AM"/>
        </w:rPr>
      </w:pPr>
      <w:r w:rsidRPr="000C1422">
        <w:rPr>
          <w:rFonts w:ascii="GHEA Grapalat" w:hAnsi="GHEA Grapalat" w:cs="Arial"/>
          <w:lang w:val="hy-AM"/>
        </w:rPr>
        <w:t>Հիմք ընդունելով ՀՀ ԿԳՄՍ նախարարի 18 մայիսի 2021 թվականի N 785-Ա/2 հրամանը՝</w:t>
      </w:r>
    </w:p>
    <w:p w14:paraId="4236B1E1" w14:textId="5BD20F9A" w:rsidR="000C1422" w:rsidRPr="000C1422" w:rsidRDefault="000C1422" w:rsidP="000C1422">
      <w:pPr>
        <w:pStyle w:val="NormalWeb"/>
        <w:rPr>
          <w:rFonts w:ascii="GHEA Grapalat" w:hAnsi="GHEA Grapalat" w:cs="Arial"/>
          <w:lang w:val="hy-AM"/>
        </w:rPr>
      </w:pPr>
      <w:r w:rsidRPr="000C1422">
        <w:rPr>
          <w:rFonts w:ascii="GHEA Grapalat" w:hAnsi="GHEA Grapalat" w:cs="Arial"/>
          <w:lang w:val="hy-AM"/>
        </w:rPr>
        <w:t xml:space="preserve">1. հաստատել </w:t>
      </w:r>
      <w:r w:rsidR="00D71BA3">
        <w:rPr>
          <w:rFonts w:ascii="GHEA Grapalat" w:hAnsi="GHEA Grapalat" w:cs="Arial"/>
          <w:lang w:val="hy-AM"/>
        </w:rPr>
        <w:t>Հյուսիսային</w:t>
      </w:r>
      <w:r w:rsidRPr="000C1422">
        <w:rPr>
          <w:rFonts w:ascii="GHEA Grapalat" w:hAnsi="GHEA Grapalat" w:cs="Arial"/>
          <w:lang w:val="hy-AM"/>
        </w:rPr>
        <w:t xml:space="preserve"> դպրոց-պարտեզի 4-րդ դասարանների ուսումնական տարվա ամփոփման կարգը:</w:t>
      </w:r>
    </w:p>
    <w:p w14:paraId="67FE3243" w14:textId="77777777" w:rsidR="000C1422" w:rsidRDefault="000C1422" w:rsidP="000C1422">
      <w:pPr>
        <w:pStyle w:val="NormalWeb"/>
        <w:numPr>
          <w:ilvl w:val="0"/>
          <w:numId w:val="6"/>
        </w:numPr>
        <w:rPr>
          <w:rFonts w:ascii="GHEA Grapalat" w:hAnsi="GHEA Grapalat" w:cs="Arial"/>
          <w:lang w:val="hy-AM"/>
        </w:rPr>
      </w:pPr>
      <w:r w:rsidRPr="000C1422">
        <w:rPr>
          <w:rFonts w:ascii="GHEA Grapalat" w:hAnsi="GHEA Grapalat" w:cs="Arial"/>
          <w:lang w:val="hy-AM"/>
        </w:rPr>
        <w:t>ուսումնական չորրորդ շրջանի, ուսումնական տարվա գործունեության արդյունքներն ամփոփումը՝ 14.06-19.06.</w:t>
      </w:r>
    </w:p>
    <w:p w14:paraId="1F308F64" w14:textId="1A5A2E51" w:rsidR="000C1422" w:rsidRDefault="000C1422" w:rsidP="000C1422">
      <w:pPr>
        <w:pStyle w:val="NormalWeb"/>
        <w:numPr>
          <w:ilvl w:val="0"/>
          <w:numId w:val="6"/>
        </w:numPr>
        <w:rPr>
          <w:rFonts w:ascii="GHEA Grapalat" w:hAnsi="GHEA Grapalat" w:cs="Arial"/>
          <w:lang w:val="hy-AM"/>
        </w:rPr>
      </w:pPr>
      <w:r w:rsidRPr="000C1422">
        <w:rPr>
          <w:rFonts w:ascii="GHEA Grapalat" w:hAnsi="GHEA Grapalat" w:cs="Arial"/>
          <w:lang w:val="hy-AM"/>
        </w:rPr>
        <w:t>ուսումնառության պայմանագրով որոշված դրամական պարտավորությունների կատարման վերջնաժամկետ՝ 19.06</w:t>
      </w:r>
    </w:p>
    <w:p w14:paraId="76BDAF03" w14:textId="28855C3E" w:rsidR="000C1422" w:rsidRPr="000C1422" w:rsidRDefault="000C1422" w:rsidP="000C1422">
      <w:pPr>
        <w:pStyle w:val="NormalWeb"/>
        <w:numPr>
          <w:ilvl w:val="0"/>
          <w:numId w:val="6"/>
        </w:numPr>
        <w:rPr>
          <w:rFonts w:ascii="GHEA Grapalat" w:hAnsi="GHEA Grapalat" w:cs="Arial"/>
          <w:lang w:val="hy-AM"/>
        </w:rPr>
      </w:pPr>
      <w:r w:rsidRPr="000C1422">
        <w:rPr>
          <w:rFonts w:ascii="GHEA Grapalat" w:hAnsi="GHEA Grapalat" w:cs="Arial"/>
          <w:lang w:val="hy-AM"/>
        </w:rPr>
        <w:t xml:space="preserve">ստուգման մասնակիցների ցուցակի հաստատումը՝ 21.06 </w:t>
      </w:r>
    </w:p>
    <w:p w14:paraId="65EFED30" w14:textId="77777777" w:rsidR="000C1422" w:rsidRPr="000C1422" w:rsidRDefault="000C1422" w:rsidP="000C1422">
      <w:pPr>
        <w:pStyle w:val="NormalWeb"/>
        <w:rPr>
          <w:rFonts w:ascii="GHEA Grapalat" w:hAnsi="GHEA Grapalat" w:cs="Arial"/>
          <w:lang w:val="hy-AM"/>
        </w:rPr>
      </w:pPr>
      <w:r w:rsidRPr="000C1422">
        <w:rPr>
          <w:rFonts w:ascii="GHEA Grapalat" w:hAnsi="GHEA Grapalat" w:cs="Arial"/>
          <w:lang w:val="hy-AM"/>
        </w:rPr>
        <w:t>2. հաստատել 4-րդ դասարանի սովորողների գիտելիքների ստուգման ժամանակացույցը, հանձնաժողովների կազմերը, կազմակերպման կարգը՝ ըստ հավելվածների  ((հավելված 1, հավելված 2).</w:t>
      </w:r>
    </w:p>
    <w:p w14:paraId="406B483E" w14:textId="77777777" w:rsidR="000C1422" w:rsidRPr="000C1422" w:rsidRDefault="000C1422" w:rsidP="000C1422">
      <w:pPr>
        <w:pStyle w:val="NormalWeb"/>
        <w:rPr>
          <w:rFonts w:ascii="GHEA Grapalat" w:hAnsi="GHEA Grapalat" w:cs="Arial"/>
          <w:lang w:val="hy-AM"/>
        </w:rPr>
      </w:pPr>
      <w:r w:rsidRPr="000C1422">
        <w:rPr>
          <w:rFonts w:ascii="GHEA Grapalat" w:hAnsi="GHEA Grapalat" w:cs="Arial"/>
          <w:lang w:val="hy-AM"/>
        </w:rPr>
        <w:t>3. հանձնարարել գրասենյակի ղեկավարին` սովորողներին անհատապես ծանոթացնել հրամանին:</w:t>
      </w:r>
    </w:p>
    <w:p w14:paraId="3D04A5D4" w14:textId="643E09A8" w:rsidR="000C1422" w:rsidRPr="002A087D" w:rsidRDefault="00D71BA3" w:rsidP="000C142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i/>
          <w:iCs/>
          <w:color w:val="222222"/>
          <w:sz w:val="24"/>
          <w:szCs w:val="24"/>
          <w:lang w:val="hy-AM" w:eastAsia="en-US"/>
        </w:rPr>
      </w:pPr>
      <w:r>
        <w:rPr>
          <w:rFonts w:ascii="GHEA Grapalat" w:eastAsia="Times New Roman" w:hAnsi="GHEA Grapalat" w:cs="Arial"/>
          <w:b/>
          <w:bCs/>
          <w:i/>
          <w:iCs/>
          <w:color w:val="222222"/>
          <w:sz w:val="24"/>
          <w:szCs w:val="24"/>
          <w:lang w:val="hy-AM" w:eastAsia="en-US"/>
        </w:rPr>
        <w:t>Հյուսիսային</w:t>
      </w:r>
      <w:r w:rsidR="000C1422" w:rsidRPr="002A087D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hy-AM" w:eastAsia="en-US"/>
        </w:rPr>
        <w:t> </w:t>
      </w:r>
      <w:r w:rsidR="000C1422" w:rsidRPr="002A087D">
        <w:rPr>
          <w:rFonts w:ascii="GHEA Grapalat" w:eastAsia="Times New Roman" w:hAnsi="GHEA Grapalat" w:cs="GHEA Grapalat"/>
          <w:b/>
          <w:bCs/>
          <w:i/>
          <w:iCs/>
          <w:color w:val="222222"/>
          <w:sz w:val="24"/>
          <w:szCs w:val="24"/>
          <w:lang w:val="hy-AM" w:eastAsia="en-US"/>
        </w:rPr>
        <w:t>դպրոցի</w:t>
      </w:r>
      <w:r w:rsidR="000C1422" w:rsidRPr="002A087D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hy-AM" w:eastAsia="en-US"/>
        </w:rPr>
        <w:t> </w:t>
      </w:r>
      <w:r w:rsidR="000C1422" w:rsidRPr="002A087D">
        <w:rPr>
          <w:rFonts w:ascii="GHEA Grapalat" w:eastAsia="Times New Roman" w:hAnsi="GHEA Grapalat" w:cs="GHEA Grapalat"/>
          <w:b/>
          <w:bCs/>
          <w:i/>
          <w:iCs/>
          <w:color w:val="222222"/>
          <w:sz w:val="24"/>
          <w:szCs w:val="24"/>
          <w:lang w:val="hy-AM" w:eastAsia="en-US"/>
        </w:rPr>
        <w:t>ղեկավար՝</w:t>
      </w:r>
      <w:r w:rsidR="000C1422" w:rsidRPr="002A087D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hy-AM" w:eastAsia="en-US"/>
        </w:rPr>
        <w:t>    </w:t>
      </w:r>
      <w:r w:rsidR="000C1422" w:rsidRPr="002A087D">
        <w:rPr>
          <w:rFonts w:ascii="GHEA Grapalat" w:eastAsia="Times New Roman" w:hAnsi="GHEA Grapalat" w:cs="Calibri"/>
          <w:b/>
          <w:bCs/>
          <w:i/>
          <w:iCs/>
          <w:color w:val="222222"/>
          <w:sz w:val="24"/>
          <w:szCs w:val="24"/>
          <w:lang w:val="hy-AM" w:eastAsia="en-US"/>
        </w:rPr>
        <w:tab/>
      </w:r>
      <w:r w:rsidR="000C1422" w:rsidRPr="002A087D">
        <w:rPr>
          <w:rFonts w:ascii="GHEA Grapalat" w:eastAsia="Times New Roman" w:hAnsi="GHEA Grapalat" w:cs="Calibri"/>
          <w:b/>
          <w:bCs/>
          <w:i/>
          <w:iCs/>
          <w:color w:val="222222"/>
          <w:sz w:val="24"/>
          <w:szCs w:val="24"/>
          <w:lang w:val="hy-AM" w:eastAsia="en-US"/>
        </w:rPr>
        <w:tab/>
      </w:r>
      <w:r>
        <w:rPr>
          <w:rFonts w:ascii="GHEA Grapalat" w:eastAsia="Times New Roman" w:hAnsi="GHEA Grapalat" w:cs="GHEA Grapalat"/>
          <w:b/>
          <w:bCs/>
          <w:i/>
          <w:iCs/>
          <w:color w:val="222222"/>
          <w:sz w:val="24"/>
          <w:szCs w:val="24"/>
          <w:lang w:val="hy-AM" w:eastAsia="en-US"/>
        </w:rPr>
        <w:t>Ք</w:t>
      </w:r>
      <w:r w:rsidR="000C1422" w:rsidRPr="002A087D">
        <w:rPr>
          <w:rFonts w:ascii="GHEA Grapalat" w:eastAsia="Times New Roman" w:hAnsi="GHEA Grapalat" w:cs="Arial"/>
          <w:b/>
          <w:bCs/>
          <w:i/>
          <w:iCs/>
          <w:color w:val="222222"/>
          <w:sz w:val="24"/>
          <w:szCs w:val="24"/>
          <w:lang w:val="hy-AM" w:eastAsia="en-US"/>
        </w:rPr>
        <w:t>.</w:t>
      </w:r>
      <w:r w:rsidR="000C1422" w:rsidRPr="002A087D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hy-AM" w:eastAsia="en-US"/>
        </w:rPr>
        <w:t> </w:t>
      </w:r>
      <w:r>
        <w:rPr>
          <w:rFonts w:ascii="GHEA Grapalat" w:eastAsia="Times New Roman" w:hAnsi="GHEA Grapalat" w:cs="GHEA Grapalat"/>
          <w:b/>
          <w:bCs/>
          <w:i/>
          <w:iCs/>
          <w:color w:val="222222"/>
          <w:sz w:val="24"/>
          <w:szCs w:val="24"/>
          <w:lang w:val="hy-AM" w:eastAsia="en-US"/>
        </w:rPr>
        <w:t>Ներսիս</w:t>
      </w:r>
      <w:r w:rsidR="000C1422" w:rsidRPr="002A087D">
        <w:rPr>
          <w:rFonts w:ascii="GHEA Grapalat" w:eastAsia="Times New Roman" w:hAnsi="GHEA Grapalat" w:cs="GHEA Grapalat"/>
          <w:b/>
          <w:bCs/>
          <w:i/>
          <w:iCs/>
          <w:color w:val="222222"/>
          <w:sz w:val="24"/>
          <w:szCs w:val="24"/>
          <w:lang w:val="hy-AM" w:eastAsia="en-US"/>
        </w:rPr>
        <w:t>յան</w:t>
      </w:r>
    </w:p>
    <w:p w14:paraId="004F9B21" w14:textId="77777777" w:rsidR="000C1422" w:rsidRPr="002A087D" w:rsidRDefault="000C1422" w:rsidP="000C1422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hy-AM" w:eastAsia="en-US"/>
        </w:rPr>
      </w:pPr>
      <w:r w:rsidRPr="002A087D">
        <w:rPr>
          <w:rFonts w:ascii="GHEA Grapalat" w:eastAsia="Times New Roman" w:hAnsi="GHEA Grapalat" w:cs="Arial"/>
          <w:i/>
          <w:iCs/>
          <w:color w:val="222222"/>
          <w:sz w:val="24"/>
          <w:szCs w:val="24"/>
          <w:lang w:val="hy-AM" w:eastAsia="en-US"/>
        </w:rPr>
        <w:t>Հավելված 1</w:t>
      </w:r>
    </w:p>
    <w:p w14:paraId="08FEFECF" w14:textId="77777777" w:rsidR="000C1422" w:rsidRDefault="000C1422" w:rsidP="000C142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222222"/>
          <w:sz w:val="24"/>
          <w:szCs w:val="24"/>
          <w:lang w:val="hy-AM" w:eastAsia="en-US"/>
        </w:rPr>
      </w:pPr>
    </w:p>
    <w:p w14:paraId="3981F90F" w14:textId="77777777" w:rsidR="000C1422" w:rsidRDefault="000C1422" w:rsidP="000C142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222222"/>
          <w:sz w:val="24"/>
          <w:szCs w:val="24"/>
          <w:lang w:val="hy-AM" w:eastAsia="en-US"/>
        </w:rPr>
      </w:pPr>
    </w:p>
    <w:p w14:paraId="4A3C7C98" w14:textId="77777777" w:rsidR="000C1422" w:rsidRDefault="000C1422" w:rsidP="000C142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222222"/>
          <w:sz w:val="24"/>
          <w:szCs w:val="24"/>
          <w:lang w:val="hy-AM" w:eastAsia="en-US"/>
        </w:rPr>
      </w:pPr>
    </w:p>
    <w:p w14:paraId="0D84C111" w14:textId="77777777" w:rsidR="000C1422" w:rsidRPr="002A087D" w:rsidRDefault="000C1422" w:rsidP="000C142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222222"/>
          <w:sz w:val="24"/>
          <w:szCs w:val="24"/>
          <w:lang w:val="hy-AM" w:eastAsia="en-US"/>
        </w:rPr>
      </w:pPr>
      <w:r w:rsidRPr="002A087D">
        <w:rPr>
          <w:rFonts w:ascii="GHEA Grapalat" w:eastAsia="Times New Roman" w:hAnsi="GHEA Grapalat" w:cs="Arial"/>
          <w:color w:val="222222"/>
          <w:sz w:val="24"/>
          <w:szCs w:val="24"/>
          <w:lang w:val="hy-AM" w:eastAsia="en-US"/>
        </w:rPr>
        <w:t>2020-2021 ուսումնական տարի</w:t>
      </w:r>
      <w:r w:rsidRPr="002A087D">
        <w:rPr>
          <w:rFonts w:ascii="GHEA Grapalat" w:eastAsia="Times New Roman" w:hAnsi="GHEA Grapalat" w:cs="Arial"/>
          <w:color w:val="222222"/>
          <w:sz w:val="24"/>
          <w:szCs w:val="24"/>
          <w:lang w:val="hy-AM" w:eastAsia="en-US"/>
        </w:rPr>
        <w:br/>
        <w:t>4-րդ դասարանի սովորողների գիտելիքների ստուգման ժամանակացույց, հանձնաժողովների կազմ</w:t>
      </w:r>
    </w:p>
    <w:p w14:paraId="38EF6798" w14:textId="77777777" w:rsidR="000C1422" w:rsidRPr="002A087D" w:rsidRDefault="000C1422" w:rsidP="000C1422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  <w:lang w:val="hy-AM" w:eastAsia="en-US"/>
        </w:rPr>
      </w:pPr>
    </w:p>
    <w:p w14:paraId="5365F175" w14:textId="77777777" w:rsidR="000C1422" w:rsidRPr="002A087D" w:rsidRDefault="000C1422" w:rsidP="000C142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222222"/>
          <w:sz w:val="24"/>
          <w:szCs w:val="24"/>
          <w:lang w:val="hy-AM" w:eastAsia="en-US"/>
        </w:rPr>
      </w:pPr>
    </w:p>
    <w:tbl>
      <w:tblPr>
        <w:tblpPr w:leftFromText="180" w:rightFromText="180" w:vertAnchor="text" w:horzAnchor="page" w:tblpX="844" w:tblpY="635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032"/>
        <w:gridCol w:w="3213"/>
        <w:gridCol w:w="2693"/>
      </w:tblGrid>
      <w:tr w:rsidR="000C1422" w:rsidRPr="002A087D" w14:paraId="1F135B1B" w14:textId="77777777" w:rsidTr="00F15643">
        <w:tc>
          <w:tcPr>
            <w:tcW w:w="254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8ECFB09" w14:textId="77777777" w:rsidR="000C1422" w:rsidRPr="002A087D" w:rsidRDefault="000C1422" w:rsidP="00F1564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</w:pPr>
            <w:r w:rsidRPr="00D71BA3">
              <w:rPr>
                <w:rFonts w:ascii="GHEA Grapalat" w:eastAsia="Times New Roman" w:hAnsi="GHEA Grapalat" w:cs="Arial"/>
                <w:b/>
                <w:bCs/>
                <w:color w:val="222222"/>
                <w:sz w:val="24"/>
                <w:szCs w:val="24"/>
                <w:lang w:val="hy-AM" w:eastAsia="en-US"/>
              </w:rPr>
              <w:t>Առ</w:t>
            </w:r>
            <w:proofErr w:type="spellStart"/>
            <w:r w:rsidRPr="002A087D">
              <w:rPr>
                <w:rFonts w:ascii="GHEA Grapalat" w:eastAsia="Times New Roman" w:hAnsi="GHEA Grapalat" w:cs="Arial"/>
                <w:b/>
                <w:bCs/>
                <w:color w:val="222222"/>
                <w:sz w:val="24"/>
                <w:szCs w:val="24"/>
                <w:lang w:val="en-US" w:eastAsia="en-US"/>
              </w:rPr>
              <w:t>արկան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6674078" w14:textId="77777777" w:rsidR="000C1422" w:rsidRPr="002A087D" w:rsidRDefault="000C1422" w:rsidP="00F1564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2A087D">
              <w:rPr>
                <w:rFonts w:ascii="GHEA Grapalat" w:eastAsia="Times New Roman" w:hAnsi="GHEA Grapalat" w:cs="Arial"/>
                <w:b/>
                <w:bCs/>
                <w:color w:val="222222"/>
                <w:sz w:val="24"/>
                <w:szCs w:val="24"/>
                <w:lang w:val="en-US" w:eastAsia="en-US"/>
              </w:rPr>
              <w:t>օրեր</w:t>
            </w:r>
            <w:proofErr w:type="spellEnd"/>
          </w:p>
        </w:tc>
        <w:tc>
          <w:tcPr>
            <w:tcW w:w="321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220F7E9" w14:textId="77777777" w:rsidR="000C1422" w:rsidRPr="002A087D" w:rsidRDefault="000C1422" w:rsidP="00F1564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2A087D">
              <w:rPr>
                <w:rFonts w:ascii="GHEA Grapalat" w:eastAsia="Times New Roman" w:hAnsi="GHEA Grapalat" w:cs="Arial"/>
                <w:b/>
                <w:bCs/>
                <w:color w:val="222222"/>
                <w:sz w:val="24"/>
                <w:szCs w:val="24"/>
                <w:lang w:val="en-US" w:eastAsia="en-US"/>
              </w:rPr>
              <w:t>կազմակերպիչներ</w:t>
            </w:r>
            <w:proofErr w:type="spellEnd"/>
          </w:p>
        </w:tc>
        <w:tc>
          <w:tcPr>
            <w:tcW w:w="26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5D387F4" w14:textId="77777777" w:rsidR="000C1422" w:rsidRPr="002A087D" w:rsidRDefault="000C1422" w:rsidP="00F1564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2A087D">
              <w:rPr>
                <w:rFonts w:ascii="GHEA Grapalat" w:eastAsia="Times New Roman" w:hAnsi="GHEA Grapalat" w:cs="Arial"/>
                <w:b/>
                <w:bCs/>
                <w:color w:val="222222"/>
                <w:sz w:val="24"/>
                <w:szCs w:val="24"/>
                <w:lang w:val="en-US" w:eastAsia="en-US"/>
              </w:rPr>
              <w:t>Ստուգող</w:t>
            </w:r>
            <w:proofErr w:type="spellEnd"/>
          </w:p>
        </w:tc>
      </w:tr>
      <w:tr w:rsidR="000C1422" w:rsidRPr="00D71BA3" w14:paraId="74A40CCE" w14:textId="77777777" w:rsidTr="00F15643">
        <w:tc>
          <w:tcPr>
            <w:tcW w:w="254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449AEEE1" w14:textId="77777777" w:rsidR="000C1422" w:rsidRPr="002A087D" w:rsidRDefault="000C1422" w:rsidP="00F1564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2A087D"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  <w:lastRenderedPageBreak/>
              <w:t>Մայրենի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06CAFFF0" w14:textId="77777777" w:rsidR="000C1422" w:rsidRPr="002A087D" w:rsidRDefault="000C1422" w:rsidP="00F1564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</w:pPr>
            <w:r w:rsidRPr="002A087D"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  <w:t>22</w:t>
            </w:r>
            <w:r w:rsidRPr="002A087D"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  <w:t>.06.2021</w:t>
            </w:r>
          </w:p>
        </w:tc>
        <w:tc>
          <w:tcPr>
            <w:tcW w:w="321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34C957A1" w14:textId="6FA19DF8" w:rsidR="000C1422" w:rsidRPr="00D71BA3" w:rsidRDefault="00D71BA3" w:rsidP="00D71BA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  <w:t>Մամիկոնյան Կարինե</w:t>
            </w:r>
            <w:r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  <w:br/>
            </w:r>
            <w:r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  <w:t>Մանուշակ Աբրահամյան</w:t>
            </w:r>
            <w:r w:rsidR="000C1422" w:rsidRPr="002A087D"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  <w:t xml:space="preserve">, </w:t>
            </w:r>
            <w:r w:rsidR="000C1422" w:rsidRPr="002A087D"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  <w:br/>
            </w:r>
            <w:r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  <w:t>Աննա Օհանյան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B33933B" w14:textId="64C60BEA" w:rsidR="000C1422" w:rsidRPr="00D71BA3" w:rsidRDefault="00D71BA3" w:rsidP="00F1564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  <w:t>Քրիստինե Շահբազյան</w:t>
            </w:r>
          </w:p>
        </w:tc>
      </w:tr>
      <w:tr w:rsidR="000C1422" w:rsidRPr="00D71BA3" w14:paraId="5EDC2953" w14:textId="77777777" w:rsidTr="00F15643">
        <w:tc>
          <w:tcPr>
            <w:tcW w:w="254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548C3AE3" w14:textId="77777777" w:rsidR="000C1422" w:rsidRPr="002A087D" w:rsidRDefault="000C1422" w:rsidP="00F1564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 w:rsidRPr="002A087D"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  <w:t>Մաթեմատիկա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2BC00A4" w14:textId="77777777" w:rsidR="000C1422" w:rsidRPr="002A087D" w:rsidRDefault="000C1422" w:rsidP="00F1564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</w:pPr>
            <w:r w:rsidRPr="002A087D"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  <w:t>25.06.2021</w:t>
            </w:r>
          </w:p>
        </w:tc>
        <w:tc>
          <w:tcPr>
            <w:tcW w:w="321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217155D1" w14:textId="1A476B4B" w:rsidR="000C1422" w:rsidRPr="00D71BA3" w:rsidRDefault="00D71BA3" w:rsidP="00D71BA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  <w:t>Կարինե Խառատյան</w:t>
            </w:r>
            <w:r w:rsidR="000C1422" w:rsidRPr="002A087D"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  <w:br/>
            </w:r>
            <w:r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  <w:t>Սրբուհի Ներսիսյան</w:t>
            </w:r>
            <w:r w:rsidR="000C1422" w:rsidRPr="002A087D"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en-US" w:eastAsia="en-US"/>
              </w:rPr>
              <w:br/>
            </w:r>
            <w:r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  <w:t>Ռիմա Քեքեջյան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  <w:hideMark/>
          </w:tcPr>
          <w:p w14:paraId="13F5FC49" w14:textId="484676BD" w:rsidR="000C1422" w:rsidRPr="00D71BA3" w:rsidRDefault="00D71BA3" w:rsidP="00F15643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Times New Roman" w:hAnsi="GHEA Grapalat" w:cs="Arial"/>
                <w:color w:val="222222"/>
                <w:sz w:val="24"/>
                <w:szCs w:val="24"/>
                <w:lang w:val="hy-AM" w:eastAsia="en-US"/>
              </w:rPr>
              <w:t>Անի Միրզոյան</w:t>
            </w:r>
          </w:p>
        </w:tc>
      </w:tr>
    </w:tbl>
    <w:p w14:paraId="3F2A46D2" w14:textId="77777777" w:rsidR="000C1422" w:rsidRPr="00D71BA3" w:rsidRDefault="000C1422" w:rsidP="000C1422">
      <w:pPr>
        <w:shd w:val="clear" w:color="auto" w:fill="FFFFFF"/>
        <w:spacing w:after="0" w:line="360" w:lineRule="auto"/>
        <w:ind w:left="720"/>
        <w:rPr>
          <w:rFonts w:ascii="GHEA Grapalat" w:eastAsia="Times New Roman" w:hAnsi="GHEA Grapalat" w:cs="Arial"/>
          <w:color w:val="222222"/>
          <w:sz w:val="24"/>
          <w:szCs w:val="24"/>
          <w:lang w:val="en-US" w:eastAsia="en-US"/>
        </w:rPr>
      </w:pPr>
    </w:p>
    <w:p w14:paraId="139E818A" w14:textId="15386569" w:rsidR="000C1422" w:rsidRPr="002A087D" w:rsidRDefault="000C1422" w:rsidP="000C1422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hy-AM" w:eastAsia="en-US"/>
        </w:rPr>
      </w:pPr>
      <w:r w:rsidRPr="002A087D"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en-US" w:eastAsia="en-US"/>
        </w:rPr>
        <w:lastRenderedPageBreak/>
        <w:br/>
      </w:r>
      <w:proofErr w:type="spellStart"/>
      <w:r w:rsidRPr="002A087D">
        <w:rPr>
          <w:rFonts w:ascii="GHEA Grapalat" w:eastAsia="Times New Roman" w:hAnsi="GHEA Grapalat" w:cs="Arial"/>
          <w:i/>
          <w:iCs/>
          <w:color w:val="222222"/>
          <w:sz w:val="24"/>
          <w:szCs w:val="24"/>
          <w:lang w:val="en-US" w:eastAsia="en-US"/>
        </w:rPr>
        <w:t>Հավելված</w:t>
      </w:r>
      <w:proofErr w:type="spellEnd"/>
      <w:r w:rsidRPr="002A087D">
        <w:rPr>
          <w:rFonts w:ascii="GHEA Grapalat" w:eastAsia="Times New Roman" w:hAnsi="GHEA Grapalat" w:cs="Arial"/>
          <w:i/>
          <w:iCs/>
          <w:color w:val="222222"/>
          <w:sz w:val="24"/>
          <w:szCs w:val="24"/>
          <w:lang w:val="hy-AM" w:eastAsia="en-US"/>
        </w:rPr>
        <w:t xml:space="preserve"> 2</w:t>
      </w:r>
    </w:p>
    <w:p w14:paraId="5B6C9F67" w14:textId="42DC370A" w:rsidR="000C1422" w:rsidRPr="000C1422" w:rsidRDefault="00D71BA3" w:rsidP="000C142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hyperlink r:id="rId5" w:history="1">
        <w:r w:rsidR="000C1422" w:rsidRPr="002A087D">
          <w:rPr>
            <w:rFonts w:ascii="GHEA Grapalat" w:eastAsia="Times New Roman" w:hAnsi="GHEA Grapalat" w:cs="Arial"/>
            <w:color w:val="1151D3"/>
            <w:sz w:val="24"/>
            <w:szCs w:val="24"/>
            <w:lang w:val="hy-AM" w:eastAsia="en-US"/>
          </w:rPr>
          <w:t>Չորրորդ դասարանցիների տարեվերջյան ստուգատեսը մայրենիից</w:t>
        </w:r>
      </w:hyperlink>
    </w:p>
    <w:p w14:paraId="52DCB02B" w14:textId="77777777" w:rsidR="000C1422" w:rsidRDefault="000C1422" w:rsidP="001D2B1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</w:p>
    <w:p w14:paraId="46D1081A" w14:textId="2F971A67" w:rsidR="001D2B1C" w:rsidRPr="000C1422" w:rsidRDefault="001D2B1C" w:rsidP="001D2B1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Իրավական հիմքերը</w:t>
      </w:r>
    </w:p>
    <w:p w14:paraId="5C30AFFA" w14:textId="77777777" w:rsidR="001D2B1C" w:rsidRPr="000C1422" w:rsidRDefault="00633148" w:rsidP="001D2B1C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4-րդ դասարանի մայրենիի</w:t>
      </w:r>
      <w:r w:rsidR="001D2B1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ավարտական ամփոփումը կատարվում է ըստ հանրակրթության պետական չափորոշիչի՝ </w:t>
      </w:r>
      <w:r w:rsidR="00520370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կրտսեր դպրոցն</w:t>
      </w:r>
      <w:r w:rsidR="001D2B1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ավարտողին ներկայացվող ընդհանրական պահանջների</w:t>
      </w:r>
      <w:r w:rsidR="001D2B1C" w:rsidRPr="000C1422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</w:p>
    <w:p w14:paraId="52DBDE30" w14:textId="77777777" w:rsidR="00C2074E" w:rsidRPr="000C1422" w:rsidRDefault="00C2074E" w:rsidP="00C2074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ազատ գրավոր և բանավոր հաղորդակցվի գրական հայերենով, </w:t>
      </w:r>
    </w:p>
    <w:p w14:paraId="57E7C582" w14:textId="77777777" w:rsidR="00C2074E" w:rsidRPr="000C1422" w:rsidRDefault="00C2074E" w:rsidP="00C2074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կարդա, հասկանա, վերարտադրի պարզ գեղարվեստական և տեղեկատվական տեքստեր,</w:t>
      </w:r>
    </w:p>
    <w:p w14:paraId="7190DF8B" w14:textId="77777777" w:rsidR="00C2074E" w:rsidRPr="000C1422" w:rsidRDefault="00C2074E" w:rsidP="00C073F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ձևակերպի տեքստի հիﬓական գաղափարը </w:t>
      </w:r>
    </w:p>
    <w:p w14:paraId="5DDCD719" w14:textId="41DF10D3" w:rsidR="00927E27" w:rsidRPr="000C1422" w:rsidRDefault="00902227" w:rsidP="00927E27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4-րդ դասարանի մայրենիի հեղինակային ծրագրի ամփոփում-ստուգատեսի հիմքում դրվում </w:t>
      </w:r>
      <w:r w:rsidR="00927E27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է</w:t>
      </w: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0C1422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«</w:t>
      </w: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Մխիթար Սեբաստացի</w:t>
      </w:r>
      <w:r w:rsidR="000C1422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» կ</w:t>
      </w: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րթահամալիրում գործող </w:t>
      </w:r>
      <w:hyperlink r:id="rId6" w:history="1">
        <w:r w:rsidRPr="00E9126D">
          <w:rPr>
            <w:rFonts w:ascii="GHEA Grapalat" w:eastAsia="Times New Roman" w:hAnsi="GHEA Grapalat" w:cs="Arial"/>
            <w:sz w:val="24"/>
            <w:szCs w:val="24"/>
            <w:lang w:val="hy-AM" w:eastAsia="en-US"/>
          </w:rPr>
          <w:t>մայրենիի հեղինակային ծրագրի</w:t>
        </w:r>
      </w:hyperlink>
      <w:r w:rsidR="00927E27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խնդիրների իրականացման ուսումնասիրությունը։</w:t>
      </w:r>
      <w:r w:rsidR="00927E27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  <w:t>Այդ խնդիրներն են</w:t>
      </w:r>
      <w:r w:rsidR="00927E27" w:rsidRPr="000C1422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</w:p>
    <w:p w14:paraId="7C34C0CE" w14:textId="77777777" w:rsidR="00927E27" w:rsidRPr="000C1422" w:rsidRDefault="00927E27" w:rsidP="00927E2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գրավոր ու բանավոր ճիշտ խոսքի և հստակ արտահայտման անհրաժեշտ հմտությունների մշակում.</w:t>
      </w:r>
    </w:p>
    <w:p w14:paraId="0ED5A02A" w14:textId="77777777" w:rsidR="00927E27" w:rsidRPr="000C1422" w:rsidRDefault="00927E27" w:rsidP="00927E2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սովորողի խոսքային ինքնարտահայտման պահանջմունքի պահպանում ու զորացում.</w:t>
      </w: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  <w:t xml:space="preserve">-մեդիահմտությունների անընդհատ զարգացման միջոցով խոսքի, </w:t>
      </w: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lastRenderedPageBreak/>
        <w:t>ստեղծագործական մտահղացումների հրապարակայնացում, հանրայնացում (բլոգի, կայքի, սոցցանցի և վիրտուալ այլ միջոցներով).</w:t>
      </w:r>
    </w:p>
    <w:p w14:paraId="346E3284" w14:textId="77777777" w:rsidR="00301DE2" w:rsidRPr="000C1422" w:rsidRDefault="00927E27" w:rsidP="00301DE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վերլուծական ու նկարագրական հմտությունների, ստեղծագործական, քննադատական մտածողության զարգացում.</w:t>
      </w:r>
    </w:p>
    <w:p w14:paraId="0294C1D5" w14:textId="77777777" w:rsidR="00927E27" w:rsidRPr="000C1422" w:rsidRDefault="00927E27" w:rsidP="00301DE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լեզվաբանական գիտելիքների յուրացման և լեզվական նյութի միջոցով՝ սովորողների ընդհանուր կրթական հայացքների շրջանակի ընդարձակում.</w:t>
      </w:r>
    </w:p>
    <w:p w14:paraId="1FDCAD9F" w14:textId="77777777" w:rsidR="00927E27" w:rsidRPr="000C1422" w:rsidRDefault="00927E27" w:rsidP="00927E2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hամացանցային տեղեկատվական դաշտում կողմնորոշվելու կարողություն, բառարաններից և տեղեկատու աղբյուրներից օգտվելու հմտության զարգացում։</w:t>
      </w:r>
    </w:p>
    <w:p w14:paraId="6FFD6ACD" w14:textId="77777777" w:rsidR="00902227" w:rsidRPr="000C1422" w:rsidRDefault="00902227" w:rsidP="00927E27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</w:r>
      <w:r w:rsidR="00927E27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Մայրենիի ամփոփում-ստուգատեսն իրականացվում է երկու փուլով</w:t>
      </w:r>
      <w:r w:rsidR="00F3471C" w:rsidRPr="000C1422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</w:p>
    <w:p w14:paraId="67F73A99" w14:textId="77777777" w:rsidR="00F3471C" w:rsidRPr="000C1422" w:rsidRDefault="00F3471C" w:rsidP="00F3471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ճամբարային՝ 31</w:t>
      </w:r>
      <w:r w:rsidRPr="000C1422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05-11</w:t>
      </w:r>
      <w:r w:rsidRPr="000C1422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06</w:t>
      </w:r>
    </w:p>
    <w:p w14:paraId="128FF0CD" w14:textId="77777777" w:rsidR="00F3471C" w:rsidRPr="000C1422" w:rsidRDefault="00F3471C" w:rsidP="00F3471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գրավոր միասնական աշխատանք՝ 22</w:t>
      </w:r>
      <w:r w:rsidRPr="000C1422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06</w:t>
      </w:r>
      <w:r w:rsidR="00301DE2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, ժամը՝ 09</w:t>
      </w:r>
      <w:r w:rsidR="00301DE2" w:rsidRPr="000C1422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  <w:r w:rsidR="00301DE2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00</w:t>
      </w:r>
    </w:p>
    <w:p w14:paraId="3715AD8F" w14:textId="77777777" w:rsidR="00F3471C" w:rsidRPr="000C1422" w:rsidRDefault="00301DE2" w:rsidP="00F3471C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</w:r>
      <w:r w:rsidR="00F3471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Ճամբարային փուլում սովորողն </w:t>
      </w:r>
      <w:r w:rsidR="00F14039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իրականացնում է 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մայրենիի </w:t>
      </w:r>
      <w:r w:rsidR="00F14039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ստուգատեսային նախագծերը։ Ի</w:t>
      </w:r>
      <w:r w:rsidR="000D4DB1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ր բլոգում բաց</w:t>
      </w:r>
      <w:r w:rsidR="00F14039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ված</w:t>
      </w:r>
      <w:r w:rsidR="000D4DB1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ստուգատեսային էջ</w:t>
      </w:r>
      <w:r w:rsidR="00F14039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ում</w:t>
      </w:r>
      <w:r w:rsidR="000D4DB1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տեղադրում է  բոլոր նախագծերն՝ իրենց արդյունքներով։</w:t>
      </w: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520370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  <w:t>Ճամբարային փուլում սովորողն իր հետ ունենում է աշխատանքի համար անհրաժեշտ թվային գործիքներ։</w:t>
      </w:r>
    </w:p>
    <w:p w14:paraId="55B00C8E" w14:textId="77777777" w:rsidR="000D4DB1" w:rsidRPr="000C1422" w:rsidRDefault="000D4DB1" w:rsidP="00F3471C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</w:p>
    <w:p w14:paraId="5DDE99F9" w14:textId="32C11AF6" w:rsidR="00F14039" w:rsidRPr="000C1422" w:rsidRDefault="00F14039" w:rsidP="00F3471C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Գրավոր միասնական աշխատանքին սովորողը ներկայանում է անհատական համակարգչով։</w:t>
      </w: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  <w:t xml:space="preserve">Առաջադրանքն 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ստանում է իր էլ</w:t>
      </w:r>
      <w:r w:rsidR="008735CC" w:rsidRPr="000C1422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փոստին։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Առաջադրանքը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տեղադրում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է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իր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բլոգի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մայրենիի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ստուգատեսային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էջում։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Աշխատանքի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կատարման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համար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տրվում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է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52B0F" w:rsidRPr="00852B0F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40 – 60 րոպե </w:t>
      </w:r>
      <w:r w:rsidR="00852B0F"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(</w:t>
      </w:r>
      <w:r w:rsidR="00852B0F" w:rsidRPr="00852B0F">
        <w:rPr>
          <w:rFonts w:ascii="GHEA Grapalat" w:eastAsia="Times New Roman" w:hAnsi="GHEA Grapalat" w:cs="Arial"/>
          <w:sz w:val="24"/>
          <w:szCs w:val="24"/>
          <w:lang w:val="hy-AM" w:eastAsia="en-US"/>
        </w:rPr>
        <w:t>60 րոպե՝ հատուկ կարիք ունեցող սովորողներին</w:t>
      </w:r>
      <w:r w:rsidR="00852B0F"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) </w:t>
      </w:r>
      <w:r w:rsidR="00852B0F" w:rsidRPr="00852B0F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։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735CC" w:rsidRPr="000C142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Կատարելուց</w:t>
      </w:r>
      <w:r w:rsidR="008735CC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հետո սովորողը էջի հղումն ուղարկում է իր ուսուցչին։</w:t>
      </w:r>
    </w:p>
    <w:p w14:paraId="3FC5BEFF" w14:textId="77777777" w:rsidR="00520370" w:rsidRPr="000C1422" w:rsidRDefault="00301DE2" w:rsidP="00F3471C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Առաջադրանքը գնահատվում է 10 միավորանոց համակարգով։</w:t>
      </w:r>
    </w:p>
    <w:p w14:paraId="203D18CD" w14:textId="77777777" w:rsidR="00520370" w:rsidRPr="000C1422" w:rsidRDefault="00520370" w:rsidP="00F3471C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</w:p>
    <w:p w14:paraId="1AEC15E1" w14:textId="77777777" w:rsidR="000C1422" w:rsidRDefault="00520370" w:rsidP="00F3471C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t>Ստուգատեսային փուլերը լուսաբանվում են դպրոց-պարտեզի ենթակայքում։</w:t>
      </w:r>
    </w:p>
    <w:p w14:paraId="7A271AD6" w14:textId="77777777" w:rsidR="000C1422" w:rsidRDefault="000C1422" w:rsidP="00F3471C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</w:p>
    <w:p w14:paraId="4EAE2851" w14:textId="77777777" w:rsidR="00E9126D" w:rsidRPr="00462EA4" w:rsidRDefault="00D71BA3" w:rsidP="00E9126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hyperlink r:id="rId7" w:history="1">
        <w:r w:rsidR="00E9126D" w:rsidRPr="00E9126D">
          <w:rPr>
            <w:rFonts w:ascii="GHEA Grapalat" w:eastAsia="Times New Roman" w:hAnsi="GHEA Grapalat" w:cs="Arial"/>
            <w:sz w:val="24"/>
            <w:szCs w:val="24"/>
            <w:lang w:val="hy-AM" w:eastAsia="en-US"/>
          </w:rPr>
          <w:t>Չորրորդ դասարանցիների տարեվերջյան ստուգատեսը մաթեմատիկայից</w:t>
        </w:r>
      </w:hyperlink>
    </w:p>
    <w:p w14:paraId="0A4D7B01" w14:textId="77777777" w:rsidR="00E9126D" w:rsidRPr="00462EA4" w:rsidRDefault="00E9126D" w:rsidP="00E9126D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</w:p>
    <w:p w14:paraId="59748517" w14:textId="77777777" w:rsidR="00E9126D" w:rsidRPr="00462EA4" w:rsidRDefault="00E9126D" w:rsidP="00E9126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Իրավական հիմքերը</w:t>
      </w:r>
    </w:p>
    <w:p w14:paraId="6622B83E" w14:textId="77777777" w:rsidR="00E9126D" w:rsidRPr="00462EA4" w:rsidRDefault="00E9126D" w:rsidP="00E9126D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4-րդ դասարանի մաթեմատիկայի ավարտական ամփոփումը կատարվում է ըստ հանրակրթության պետական չափորոշիչի՝ կրտսեր դպրոցն ավարտողին ներկայացվող ընդհանրական պահանջների</w:t>
      </w:r>
      <w:r w:rsidRPr="00462EA4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</w:p>
    <w:p w14:paraId="5D030A26" w14:textId="77777777" w:rsidR="00E9126D" w:rsidRPr="00462EA4" w:rsidRDefault="00E9126D" w:rsidP="00E9126D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ազատ գրավոր և բանավոր թվաբանական գործողությունների կատարում, հաշվում,</w:t>
      </w:r>
    </w:p>
    <w:p w14:paraId="58A935A9" w14:textId="77777777" w:rsidR="00E9126D" w:rsidRPr="00462EA4" w:rsidRDefault="00E9126D" w:rsidP="00E9126D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կարդա, հասկանաառաջադրանքը, տարբերակի պայմանը, պահանջը:</w:t>
      </w:r>
    </w:p>
    <w:p w14:paraId="37E576BA" w14:textId="6B6E9669" w:rsidR="00E9126D" w:rsidRPr="00462EA4" w:rsidRDefault="00E9126D" w:rsidP="00E9126D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4-րդ դասարանի մաթեմատիկայի հեղինակային ծրագրի ամփոփում-ստուգատեսի հիմքում դրվում է «Մխիթար Սեբաստացի» կրթահամալիրում գործող </w:t>
      </w:r>
      <w:hyperlink r:id="rId8" w:history="1">
        <w:r w:rsidRPr="00462EA4">
          <w:rPr>
            <w:rFonts w:ascii="GHEA Grapalat" w:eastAsia="Times New Roman" w:hAnsi="GHEA Grapalat" w:cs="Arial"/>
            <w:sz w:val="24"/>
            <w:szCs w:val="24"/>
            <w:lang w:val="hy-AM" w:eastAsia="en-US"/>
          </w:rPr>
          <w:t>մաթեմատիկայի  հեղինակային ծրագրի</w:t>
        </w:r>
      </w:hyperlink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խնդիրների իրականացման ուսումնասիրությունը։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  <w:t>Այդ խնդիրներն են</w:t>
      </w:r>
      <w:r w:rsidRPr="00462EA4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</w:p>
    <w:p w14:paraId="79088D84" w14:textId="77777777" w:rsidR="00E9126D" w:rsidRPr="00462EA4" w:rsidRDefault="00E9126D" w:rsidP="00E9126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բանավոր հաշվելու կարողության հմտություն,</w:t>
      </w:r>
    </w:p>
    <w:p w14:paraId="5829F9E3" w14:textId="77777777" w:rsidR="00E9126D" w:rsidRPr="00462EA4" w:rsidRDefault="00E9126D" w:rsidP="00E9126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ստեղծագործական կարողությունների, լեզվատրամաբանական և ալգորիթմական մտածողության, թվաբանական գիտելիքի և մեթոդների, դրանք գործնական իրադրություններում կիրառելու հմտություն, </w:t>
      </w:r>
    </w:p>
    <w:p w14:paraId="5D6459E5" w14:textId="77777777" w:rsidR="00E9126D" w:rsidRPr="00462EA4" w:rsidRDefault="00E9126D" w:rsidP="00E9126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դիտարելու, կռահելու ուսումնասիրելու, եզրակացույուններ կատարելու հմտություն, </w:t>
      </w:r>
    </w:p>
    <w:p w14:paraId="6DD99DA0" w14:textId="77777777" w:rsidR="00E9126D" w:rsidRPr="00462EA4" w:rsidRDefault="00E9126D" w:rsidP="00E9126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567"/>
        <w:jc w:val="both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համացանցային տեղեկատվական դաշտում կողմնորոշվելու կարողություն, տեղեկատու աղբյուրներից օգտվելու հմտության զարգացում, մեդիահմտությունների զարգացում:</w:t>
      </w:r>
    </w:p>
    <w:p w14:paraId="7DBD5E0A" w14:textId="77777777" w:rsidR="00E9126D" w:rsidRPr="00462EA4" w:rsidRDefault="00E9126D" w:rsidP="00E9126D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  <w:t>Մաթեմատիկայի ամփոփում-ստուգատեսն իրականացվում է երկու փուլով</w:t>
      </w:r>
      <w:r w:rsidRPr="00462EA4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</w:p>
    <w:p w14:paraId="64CD9BB8" w14:textId="77777777" w:rsidR="00E9126D" w:rsidRPr="00462EA4" w:rsidRDefault="00E9126D" w:rsidP="00E9126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ճամբարային՝ 31</w:t>
      </w:r>
      <w:r w:rsidRPr="00462EA4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05-11</w:t>
      </w:r>
      <w:r w:rsidRPr="00462EA4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06</w:t>
      </w:r>
    </w:p>
    <w:p w14:paraId="3EDBC5E0" w14:textId="77777777" w:rsidR="00E9126D" w:rsidRPr="00462EA4" w:rsidRDefault="00E9126D" w:rsidP="00E9126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գրավոր միասնական աշխատանք՝ 25</w:t>
      </w:r>
      <w:r w:rsidRPr="00462EA4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06, ժամը՝ 09</w:t>
      </w:r>
      <w:r w:rsidRPr="00462EA4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00</w:t>
      </w:r>
    </w:p>
    <w:p w14:paraId="1042E8A9" w14:textId="77777777" w:rsidR="00E9126D" w:rsidRPr="00462EA4" w:rsidRDefault="00E9126D" w:rsidP="00E9126D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  <w:t xml:space="preserve">Ճամբարային փուլում սովորողն իրականացնում է մաթեմատիկայի ստուգատեսային 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lastRenderedPageBreak/>
        <w:t>նախագծերը։ Իր բլոգում բացված ստուգատեսային էջում տեղադրում է  բոլոր նախագծերն՝ իրենց արդյունքներով։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  <w:t>Ճամբարային փուլում սովորողն իր հետ ունենում է աշխատանքի համար անհրաժեշտ թվային գործիքներ։</w:t>
      </w:r>
    </w:p>
    <w:p w14:paraId="71E45D67" w14:textId="77777777" w:rsidR="00E9126D" w:rsidRPr="00462EA4" w:rsidRDefault="00E9126D" w:rsidP="00E9126D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</w:p>
    <w:p w14:paraId="60E03998" w14:textId="13760596" w:rsidR="00E9126D" w:rsidRPr="00462EA4" w:rsidRDefault="00E9126D" w:rsidP="00E9126D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Գրավոր միասնական աշխատանքին սովորողը ներկայանում է անհատական համակարգչով։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  <w:t>Առաջադրանքի հղումը ստանում է իր էլ</w:t>
      </w:r>
      <w:r w:rsidRPr="00462EA4">
        <w:rPr>
          <w:rFonts w:ascii="Cambria Math" w:eastAsia="Times New Roman" w:hAnsi="Cambria Math" w:cs="Cambria Math"/>
          <w:sz w:val="24"/>
          <w:szCs w:val="24"/>
          <w:lang w:val="hy-AM" w:eastAsia="en-US"/>
        </w:rPr>
        <w:t>․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փոստին։ Սովորողը բացում է առաջադրանքի հղումը  և համապատասխան տեղում լրացնում անհրաժեշտ պատասխանները: Առաջադրանքը վերջացնելուց և ստուգելուց հետո, կամ հատկացված ժամանակը լրանալուց հետո սովորողը</w:t>
      </w:r>
      <w:r w:rsidRPr="00462EA4">
        <w:rPr>
          <w:rFonts w:ascii="Calibri" w:eastAsia="Times New Roman" w:hAnsi="Calibri" w:cs="Calibri"/>
          <w:sz w:val="24"/>
          <w:szCs w:val="24"/>
          <w:lang w:val="hy-AM" w:eastAsia="en-US"/>
        </w:rPr>
        <w:t> 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«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Google Forms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»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-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ից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առաջադրանքը՝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պատասխանով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,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բերում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է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բլոգ՝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մաթեմատիկայի</w:t>
      </w:r>
      <w:r w:rsidRPr="00462EA4">
        <w:rPr>
          <w:rFonts w:ascii="Calibri" w:eastAsia="Times New Roman" w:hAnsi="Calibri" w:cs="Calibri"/>
          <w:sz w:val="24"/>
          <w:szCs w:val="24"/>
          <w:lang w:val="hy-AM" w:eastAsia="en-US"/>
        </w:rPr>
        <w:t> 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ստուգատես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բաժին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,</w:t>
      </w:r>
      <w:r w:rsidRPr="00462EA4">
        <w:rPr>
          <w:rFonts w:ascii="Calibri" w:eastAsia="Times New Roman" w:hAnsi="Calibri" w:cs="Calibri"/>
          <w:sz w:val="24"/>
          <w:szCs w:val="24"/>
          <w:lang w:val="hy-AM" w:eastAsia="en-US"/>
        </w:rPr>
        <w:t> 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տեղադրում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է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առաջադ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րանքները՝ պատասխաններով, որից հետո սեղմում է ուղարկել («Submit» կամ «Готово» ) կոճակը: Աշխատանքի կատարման համար տրվում է</w:t>
      </w:r>
      <w:r w:rsidRPr="00E9126D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 </w:t>
      </w:r>
      <w:r w:rsidR="00852B0F" w:rsidRPr="00852B0F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40 – 60 րոպե </w:t>
      </w:r>
      <w:r w:rsidR="00852B0F"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(</w:t>
      </w:r>
      <w:r w:rsidR="00852B0F" w:rsidRPr="00852B0F">
        <w:rPr>
          <w:rFonts w:ascii="GHEA Grapalat" w:eastAsia="Times New Roman" w:hAnsi="GHEA Grapalat" w:cs="Arial"/>
          <w:sz w:val="24"/>
          <w:szCs w:val="24"/>
          <w:lang w:val="hy-AM" w:eastAsia="en-US"/>
        </w:rPr>
        <w:t>60 րոպե՝ հատուկ կարիք ունեցող սովորողներին</w:t>
      </w:r>
      <w:r w:rsidR="00852B0F"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) </w:t>
      </w:r>
      <w:r w:rsidR="00852B0F" w:rsidRPr="00852B0F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 xml:space="preserve">։ </w:t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  <w:t>Առաջադրանքը գնահատվում է 10 միավորանոց համակարգով։</w:t>
      </w:r>
    </w:p>
    <w:p w14:paraId="150E5BC1" w14:textId="77777777" w:rsidR="00E9126D" w:rsidRPr="00462EA4" w:rsidRDefault="00E9126D" w:rsidP="00E9126D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</w:p>
    <w:p w14:paraId="62E2C54A" w14:textId="77777777" w:rsidR="00E9126D" w:rsidRPr="00462EA4" w:rsidRDefault="00E9126D" w:rsidP="00E9126D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t>Ստուգատեսային փուլերը լուսաբանվում են դպրոց-պարտեզի ենթակայքում։</w:t>
      </w:r>
    </w:p>
    <w:p w14:paraId="30B7A158" w14:textId="77777777" w:rsidR="00E9126D" w:rsidRPr="00462EA4" w:rsidRDefault="00E9126D" w:rsidP="00E9126D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</w:r>
      <w:r w:rsidRPr="00462EA4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</w:r>
    </w:p>
    <w:p w14:paraId="0FB5714E" w14:textId="77777777" w:rsidR="00E9126D" w:rsidRPr="00462EA4" w:rsidRDefault="00E9126D" w:rsidP="00E9126D">
      <w:pPr>
        <w:rPr>
          <w:rFonts w:ascii="GHEA Grapalat" w:eastAsia="Times New Roman" w:hAnsi="GHEA Grapalat" w:cs="Arial"/>
          <w:sz w:val="24"/>
          <w:szCs w:val="24"/>
          <w:lang w:val="hy-AM" w:eastAsia="en-US"/>
        </w:rPr>
      </w:pPr>
    </w:p>
    <w:p w14:paraId="62ED33FB" w14:textId="6E1015F4" w:rsidR="00301DE2" w:rsidRPr="000C1422" w:rsidRDefault="0040239F" w:rsidP="00F3471C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sz w:val="24"/>
          <w:szCs w:val="24"/>
          <w:lang w:val="hy-AM" w:eastAsia="en-US"/>
        </w:rPr>
      </w:pPr>
      <w:r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</w:r>
      <w:r w:rsidR="00301DE2" w:rsidRPr="000C1422">
        <w:rPr>
          <w:rFonts w:ascii="GHEA Grapalat" w:eastAsia="Times New Roman" w:hAnsi="GHEA Grapalat" w:cs="Arial"/>
          <w:sz w:val="24"/>
          <w:szCs w:val="24"/>
          <w:lang w:val="hy-AM" w:eastAsia="en-US"/>
        </w:rPr>
        <w:br/>
      </w:r>
    </w:p>
    <w:p w14:paraId="40F01746" w14:textId="77777777" w:rsidR="0036398A" w:rsidRPr="000C1422" w:rsidRDefault="0036398A">
      <w:pPr>
        <w:rPr>
          <w:rFonts w:ascii="GHEA Grapalat" w:eastAsia="Times New Roman" w:hAnsi="GHEA Grapalat" w:cs="Arial"/>
          <w:sz w:val="24"/>
          <w:szCs w:val="24"/>
          <w:lang w:val="hy-AM" w:eastAsia="en-US"/>
        </w:rPr>
      </w:pPr>
    </w:p>
    <w:sectPr w:rsidR="0036398A" w:rsidRPr="000C14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5ED"/>
    <w:multiLevelType w:val="hybridMultilevel"/>
    <w:tmpl w:val="E736BCDA"/>
    <w:lvl w:ilvl="0" w:tplc="86ECA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818AC"/>
    <w:multiLevelType w:val="multilevel"/>
    <w:tmpl w:val="8A76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948D1"/>
    <w:multiLevelType w:val="hybridMultilevel"/>
    <w:tmpl w:val="BC966A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E1C55"/>
    <w:multiLevelType w:val="hybridMultilevel"/>
    <w:tmpl w:val="1F14A412"/>
    <w:lvl w:ilvl="0" w:tplc="56EAB1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7CAB"/>
    <w:multiLevelType w:val="hybridMultilevel"/>
    <w:tmpl w:val="FADC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6924"/>
    <w:multiLevelType w:val="hybridMultilevel"/>
    <w:tmpl w:val="9D68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D0264"/>
    <w:multiLevelType w:val="hybridMultilevel"/>
    <w:tmpl w:val="8F80BF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52"/>
    <w:rsid w:val="000C1422"/>
    <w:rsid w:val="000D4DB1"/>
    <w:rsid w:val="001D2B1C"/>
    <w:rsid w:val="00301DE2"/>
    <w:rsid w:val="0036398A"/>
    <w:rsid w:val="0040239F"/>
    <w:rsid w:val="00520370"/>
    <w:rsid w:val="00633148"/>
    <w:rsid w:val="00852B0F"/>
    <w:rsid w:val="008735CC"/>
    <w:rsid w:val="00902227"/>
    <w:rsid w:val="00927E27"/>
    <w:rsid w:val="00C14C52"/>
    <w:rsid w:val="00C2074E"/>
    <w:rsid w:val="00D71BA3"/>
    <w:rsid w:val="00E9126D"/>
    <w:rsid w:val="00F14039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D2BD"/>
  <w15:chartTrackingRefBased/>
  <w15:docId w15:val="{8AFFA8B3-ACC2-4057-930D-100C993D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1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B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B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r.mskh.am/hy/node/1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journalmskh.edublogs.org/category/%d5%b9%d5%b8%d6%80%d6%80%d5%b8%d6%80%d5%a4-%d5%a4%d5%a1%d5%bd%d5%a1%d6%80%d5%a1%d5%b6-%d5%b4%d5%a1%d5%a9%d5%a5%d5%b4%d5%a1%d5%bf%d5%ab%d5%af%d5%a1-%d5%a1%d5%bc%d5%a1%d6%80%d5%af%d5%a1%d5%b5%d5%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ir.mskh.am/hy/node/1064" TargetMode="External"/><Relationship Id="rId5" Type="http://schemas.openxmlformats.org/officeDocument/2006/relationships/hyperlink" Target="https://marineamirjanyan.wordpress.com/2021/05/17/%d5%b4%d5%a1%d5%b5%d6%80%d5%a5%d5%b6%d5%ab-%d5%ac%d5%a5%d5%a6%d5%be%d5%ab-%d5%a3%d5%ab%d5%bf%d5%a5%d5%ac%d5%ab%d6%84%d5%b6%d5%a5%d6%80%d5%ab-%d5%bd%d5%bf%d5%b8%d6%82%d5%a3%d5%b4%d5%a1%d5%b6-%d5%a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Ռիմա Քեքեջյան</cp:lastModifiedBy>
  <cp:revision>2</cp:revision>
  <dcterms:created xsi:type="dcterms:W3CDTF">2021-06-15T07:42:00Z</dcterms:created>
  <dcterms:modified xsi:type="dcterms:W3CDTF">2021-06-15T07:42:00Z</dcterms:modified>
</cp:coreProperties>
</file>